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2CAC0" w14:textId="77777777" w:rsidR="00DB5679" w:rsidRDefault="00DB5679" w:rsidP="00BC31CC">
      <w:pPr>
        <w:rPr>
          <w:rFonts w:ascii="Yu Gothic UI" w:eastAsia="Yu Gothic UI" w:hAnsi="Yu Gothic UI"/>
          <w:b/>
          <w:bCs/>
          <w:sz w:val="20"/>
          <w:szCs w:val="20"/>
        </w:rPr>
      </w:pPr>
    </w:p>
    <w:p w14:paraId="5B11C6C1" w14:textId="2B157413" w:rsidR="00A840A3" w:rsidRPr="00F375C7" w:rsidRDefault="00BC31CC" w:rsidP="00BC31CC">
      <w:pPr>
        <w:rPr>
          <w:rFonts w:ascii="Yu Gothic UI" w:eastAsia="Yu Gothic UI" w:hAnsi="Yu Gothic UI"/>
          <w:b/>
          <w:bCs/>
          <w:sz w:val="20"/>
          <w:szCs w:val="20"/>
        </w:rPr>
      </w:pPr>
      <w:r w:rsidRPr="00F375C7">
        <w:rPr>
          <w:rFonts w:ascii="Yu Gothic UI" w:eastAsia="Yu Gothic UI" w:hAnsi="Yu Gothic UI"/>
          <w:b/>
          <w:bCs/>
          <w:sz w:val="20"/>
          <w:szCs w:val="20"/>
        </w:rPr>
        <w:t xml:space="preserve">Allegato </w:t>
      </w:r>
      <w:r w:rsidR="00AD3A07" w:rsidRPr="00F375C7">
        <w:rPr>
          <w:rFonts w:ascii="Yu Gothic UI" w:eastAsia="Yu Gothic UI" w:hAnsi="Yu Gothic UI"/>
          <w:b/>
          <w:bCs/>
          <w:sz w:val="20"/>
          <w:szCs w:val="20"/>
        </w:rPr>
        <w:t>1</w:t>
      </w:r>
      <w:r w:rsidRPr="00F375C7">
        <w:rPr>
          <w:rFonts w:ascii="Yu Gothic UI" w:eastAsia="Yu Gothic UI" w:hAnsi="Yu Gothic UI"/>
          <w:b/>
          <w:bCs/>
          <w:sz w:val="20"/>
          <w:szCs w:val="20"/>
        </w:rPr>
        <w:t xml:space="preserve">: </w:t>
      </w:r>
      <w:r w:rsidR="00DD6083" w:rsidRPr="00F375C7">
        <w:rPr>
          <w:rFonts w:ascii="Yu Gothic UI" w:eastAsia="Yu Gothic UI" w:hAnsi="Yu Gothic UI"/>
          <w:b/>
          <w:bCs/>
          <w:sz w:val="20"/>
          <w:szCs w:val="20"/>
        </w:rPr>
        <w:t>Proposta progettuale</w:t>
      </w:r>
    </w:p>
    <w:p w14:paraId="5D421C35" w14:textId="70627ADD" w:rsidR="000018C1" w:rsidRPr="00A6554F" w:rsidRDefault="000018C1" w:rsidP="000018C1">
      <w:pPr>
        <w:rPr>
          <w:rFonts w:ascii="Yu Gothic UI" w:eastAsia="Yu Gothic UI" w:hAnsi="Yu Gothic UI" w:cs="Arial"/>
          <w:b/>
          <w:bCs/>
          <w:sz w:val="20"/>
          <w:szCs w:val="20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4"/>
      </w:tblGrid>
      <w:tr w:rsidR="00A6554F" w14:paraId="6BA94467" w14:textId="77777777" w:rsidTr="00F07BF3">
        <w:trPr>
          <w:trHeight w:val="2202"/>
        </w:trPr>
        <w:tc>
          <w:tcPr>
            <w:tcW w:w="9894" w:type="dxa"/>
          </w:tcPr>
          <w:p w14:paraId="2CF61405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PSP – PIANO STRATEGICO NAZIONALE DELLA PAC 2023/2027</w:t>
            </w:r>
          </w:p>
          <w:p w14:paraId="776AD629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REG. (UE) 2021/2115</w:t>
            </w:r>
          </w:p>
          <w:p w14:paraId="58A6D4A2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Complemento per lo Sviluppo Rurale della Regione Lombardia </w:t>
            </w:r>
          </w:p>
          <w:p w14:paraId="133840DE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 xml:space="preserve"> </w:t>
            </w:r>
          </w:p>
          <w:p w14:paraId="701D3B58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2C7A8FBD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Intervento SRH04 – Azioni di informazione</w:t>
            </w:r>
          </w:p>
          <w:p w14:paraId="74E9075F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2ACCACD1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090E9795" w14:textId="5A1B7CC2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01FA8E" wp14:editId="532FC717">
                  <wp:extent cx="2752725" cy="1371600"/>
                  <wp:effectExtent l="0" t="0" r="9525" b="0"/>
                  <wp:docPr id="75266855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D9F7D0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STRATEGIA DI SVILUPPO LOCALE:</w:t>
            </w:r>
          </w:p>
          <w:p w14:paraId="3804A162" w14:textId="77777777" w:rsidR="00DC4337" w:rsidRPr="00DC4337" w:rsidRDefault="00DC4337" w:rsidP="00DC4337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OIKOS: sviluppo eco-logico ed eco-nomico delle Comunità</w:t>
            </w:r>
          </w:p>
          <w:p w14:paraId="78F50AB9" w14:textId="155A40FD" w:rsidR="008160BC" w:rsidRDefault="008160BC" w:rsidP="008160BC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</w:tc>
      </w:tr>
    </w:tbl>
    <w:p w14:paraId="2A87FEA6" w14:textId="77777777" w:rsidR="00A840A3" w:rsidRDefault="00A840A3" w:rsidP="003D2B47">
      <w:pPr>
        <w:rPr>
          <w:rFonts w:ascii="Yu Gothic UI" w:eastAsia="Yu Gothic UI" w:hAnsi="Yu Gothic UI" w:cs="Arial"/>
          <w:b/>
          <w:bCs/>
          <w:sz w:val="20"/>
          <w:szCs w:val="20"/>
        </w:rPr>
      </w:pPr>
    </w:p>
    <w:p w14:paraId="4DA78D39" w14:textId="581969FE" w:rsidR="00A6554F" w:rsidRPr="00246396" w:rsidRDefault="00A6554F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  <w:r w:rsidRPr="00246396">
        <w:rPr>
          <w:rFonts w:ascii="Yu Gothic UI" w:eastAsia="Yu Gothic UI" w:hAnsi="Yu Gothic UI"/>
          <w:b/>
          <w:bCs/>
          <w:sz w:val="20"/>
          <w:szCs w:val="20"/>
        </w:rPr>
        <w:t>Indicazioni per la compilazione:</w:t>
      </w:r>
    </w:p>
    <w:p w14:paraId="0ABAFB7D" w14:textId="7534DD23" w:rsidR="003F78A2" w:rsidRDefault="00BF06ED" w:rsidP="00A82222">
      <w:pPr>
        <w:jc w:val="both"/>
        <w:rPr>
          <w:rFonts w:ascii="Yu Gothic UI" w:eastAsia="Yu Gothic UI" w:hAnsi="Yu Gothic UI"/>
          <w:sz w:val="20"/>
          <w:szCs w:val="20"/>
        </w:rPr>
      </w:pPr>
      <w:r w:rsidRPr="00F375C7">
        <w:rPr>
          <w:rFonts w:ascii="Yu Gothic UI" w:eastAsia="Yu Gothic UI" w:hAnsi="Yu Gothic UI"/>
          <w:sz w:val="20"/>
          <w:szCs w:val="20"/>
        </w:rPr>
        <w:t xml:space="preserve">Il soggetto richiedente è tenuto a compilare il presente Allegato </w:t>
      </w:r>
      <w:r w:rsidR="00FA0D10" w:rsidRPr="00FA0D10">
        <w:rPr>
          <w:rFonts w:ascii="Yu Gothic UI" w:eastAsia="Yu Gothic UI" w:hAnsi="Yu Gothic UI"/>
          <w:sz w:val="20"/>
          <w:szCs w:val="20"/>
        </w:rPr>
        <w:t>secondo le modalità e la struttura indicate nel prosieguo</w:t>
      </w:r>
      <w:r w:rsidRPr="00F375C7">
        <w:rPr>
          <w:rFonts w:ascii="Yu Gothic UI" w:eastAsia="Yu Gothic UI" w:hAnsi="Yu Gothic UI"/>
          <w:sz w:val="20"/>
          <w:szCs w:val="20"/>
        </w:rPr>
        <w:t xml:space="preserve">, </w:t>
      </w:r>
      <w:r w:rsidR="00FA0D10">
        <w:rPr>
          <w:rFonts w:ascii="Yu Gothic UI" w:eastAsia="Yu Gothic UI" w:hAnsi="Yu Gothic UI"/>
          <w:sz w:val="20"/>
          <w:szCs w:val="20"/>
        </w:rPr>
        <w:t>conformemente</w:t>
      </w:r>
      <w:r w:rsidR="002A38D6">
        <w:rPr>
          <w:rFonts w:ascii="Yu Gothic UI" w:eastAsia="Yu Gothic UI" w:hAnsi="Yu Gothic UI"/>
          <w:sz w:val="20"/>
          <w:szCs w:val="20"/>
        </w:rPr>
        <w:t xml:space="preserve"> a</w:t>
      </w:r>
      <w:r w:rsidRPr="00F375C7">
        <w:rPr>
          <w:rFonts w:ascii="Yu Gothic UI" w:eastAsia="Yu Gothic UI" w:hAnsi="Yu Gothic UI"/>
          <w:sz w:val="20"/>
          <w:szCs w:val="20"/>
        </w:rPr>
        <w:t xml:space="preserve">i principi e </w:t>
      </w:r>
      <w:r w:rsidR="002A38D6">
        <w:rPr>
          <w:rFonts w:ascii="Yu Gothic UI" w:eastAsia="Yu Gothic UI" w:hAnsi="Yu Gothic UI"/>
          <w:sz w:val="20"/>
          <w:szCs w:val="20"/>
        </w:rPr>
        <w:t>a</w:t>
      </w:r>
      <w:r w:rsidRPr="00F375C7">
        <w:rPr>
          <w:rFonts w:ascii="Yu Gothic UI" w:eastAsia="Yu Gothic UI" w:hAnsi="Yu Gothic UI"/>
          <w:sz w:val="20"/>
          <w:szCs w:val="20"/>
        </w:rPr>
        <w:t xml:space="preserve">i criteri di </w:t>
      </w:r>
      <w:r w:rsidRPr="000945A5">
        <w:rPr>
          <w:rFonts w:ascii="Yu Gothic UI" w:eastAsia="Yu Gothic UI" w:hAnsi="Yu Gothic UI"/>
          <w:sz w:val="20"/>
          <w:szCs w:val="20"/>
        </w:rPr>
        <w:t xml:space="preserve">valutazione </w:t>
      </w:r>
      <w:r w:rsidR="002A38D6" w:rsidRPr="000945A5">
        <w:rPr>
          <w:rFonts w:ascii="Yu Gothic UI" w:eastAsia="Yu Gothic UI" w:hAnsi="Yu Gothic UI"/>
          <w:sz w:val="20"/>
          <w:szCs w:val="20"/>
        </w:rPr>
        <w:t>definiti</w:t>
      </w:r>
      <w:r w:rsidRPr="000945A5">
        <w:rPr>
          <w:rFonts w:ascii="Yu Gothic UI" w:eastAsia="Yu Gothic UI" w:hAnsi="Yu Gothic UI"/>
          <w:sz w:val="20"/>
          <w:szCs w:val="20"/>
        </w:rPr>
        <w:t xml:space="preserve"> </w:t>
      </w:r>
      <w:r w:rsidR="002A38D6" w:rsidRPr="000945A5">
        <w:rPr>
          <w:rFonts w:ascii="Yu Gothic UI" w:eastAsia="Yu Gothic UI" w:hAnsi="Yu Gothic UI"/>
          <w:sz w:val="20"/>
          <w:szCs w:val="20"/>
        </w:rPr>
        <w:t>ne</w:t>
      </w:r>
      <w:r w:rsidRPr="000945A5">
        <w:rPr>
          <w:rFonts w:ascii="Yu Gothic UI" w:eastAsia="Yu Gothic UI" w:hAnsi="Yu Gothic UI"/>
          <w:sz w:val="20"/>
          <w:szCs w:val="20"/>
        </w:rPr>
        <w:t xml:space="preserve">l </w:t>
      </w:r>
      <w:r w:rsidR="00BC31CC" w:rsidRPr="000945A5">
        <w:rPr>
          <w:rFonts w:ascii="Yu Gothic UI" w:eastAsia="Yu Gothic UI" w:hAnsi="Yu Gothic UI"/>
          <w:sz w:val="20"/>
          <w:szCs w:val="20"/>
        </w:rPr>
        <w:t>Bando SR</w:t>
      </w:r>
      <w:r w:rsidR="00252B5F" w:rsidRPr="000945A5">
        <w:rPr>
          <w:rFonts w:ascii="Yu Gothic UI" w:eastAsia="Yu Gothic UI" w:hAnsi="Yu Gothic UI"/>
          <w:sz w:val="20"/>
          <w:szCs w:val="20"/>
        </w:rPr>
        <w:t>H0</w:t>
      </w:r>
      <w:r w:rsidR="00DC4337" w:rsidRPr="000945A5">
        <w:rPr>
          <w:rFonts w:ascii="Yu Gothic UI" w:eastAsia="Yu Gothic UI" w:hAnsi="Yu Gothic UI"/>
          <w:sz w:val="20"/>
          <w:szCs w:val="20"/>
        </w:rPr>
        <w:t>4</w:t>
      </w:r>
      <w:r w:rsidR="00BC31CC" w:rsidRPr="000945A5">
        <w:rPr>
          <w:rFonts w:ascii="Yu Gothic UI" w:eastAsia="Yu Gothic UI" w:hAnsi="Yu Gothic UI"/>
          <w:sz w:val="20"/>
          <w:szCs w:val="20"/>
        </w:rPr>
        <w:t xml:space="preserve"> del GA</w:t>
      </w:r>
      <w:r w:rsidR="00426688" w:rsidRPr="000945A5">
        <w:rPr>
          <w:rFonts w:ascii="Yu Gothic UI" w:eastAsia="Yu Gothic UI" w:hAnsi="Yu Gothic UI"/>
          <w:sz w:val="20"/>
          <w:szCs w:val="20"/>
        </w:rPr>
        <w:t xml:space="preserve">L </w:t>
      </w:r>
      <w:r w:rsidR="00DC4337" w:rsidRPr="000945A5">
        <w:rPr>
          <w:rFonts w:ascii="Yu Gothic UI" w:eastAsia="Yu Gothic UI" w:hAnsi="Yu Gothic UI"/>
          <w:sz w:val="20"/>
          <w:szCs w:val="20"/>
        </w:rPr>
        <w:t>Presolana e Laghi Bergamaschi</w:t>
      </w:r>
      <w:r w:rsidR="00F601E1">
        <w:rPr>
          <w:rFonts w:ascii="Yu Gothic UI" w:eastAsia="Yu Gothic UI" w:hAnsi="Yu Gothic UI"/>
          <w:sz w:val="20"/>
          <w:szCs w:val="20"/>
        </w:rPr>
        <w:t xml:space="preserve">. </w:t>
      </w:r>
      <w:r w:rsidR="008437A9">
        <w:rPr>
          <w:rFonts w:ascii="Yu Gothic UI" w:eastAsia="Yu Gothic UI" w:hAnsi="Yu Gothic UI"/>
          <w:sz w:val="20"/>
          <w:szCs w:val="20"/>
        </w:rPr>
        <w:t>Nella tabella riportata in coda al documento deve essere riportato</w:t>
      </w:r>
      <w:r w:rsidR="00F601E1">
        <w:rPr>
          <w:rFonts w:ascii="Yu Gothic UI" w:eastAsia="Yu Gothic UI" w:hAnsi="Yu Gothic UI"/>
          <w:sz w:val="20"/>
          <w:szCs w:val="20"/>
        </w:rPr>
        <w:t xml:space="preserve"> il punteggio richiesto.</w:t>
      </w:r>
    </w:p>
    <w:p w14:paraId="19D3A382" w14:textId="08A4904D" w:rsidR="003F78A2" w:rsidRPr="00F375C7" w:rsidRDefault="008510E1" w:rsidP="00A82222">
      <w:pPr>
        <w:jc w:val="both"/>
        <w:rPr>
          <w:rFonts w:ascii="Yu Gothic UI" w:eastAsia="Yu Gothic UI" w:hAnsi="Yu Gothic UI"/>
          <w:sz w:val="20"/>
          <w:szCs w:val="20"/>
        </w:rPr>
      </w:pPr>
      <w:r w:rsidRPr="008510E1">
        <w:rPr>
          <w:rFonts w:ascii="Yu Gothic UI" w:eastAsia="Yu Gothic UI" w:hAnsi="Yu Gothic UI"/>
          <w:sz w:val="20"/>
          <w:szCs w:val="20"/>
        </w:rPr>
        <w:t>Per un’adeguata comprensione di tali criteri, si rinvia al paragrafo 11 del medesim</w:t>
      </w:r>
      <w:r w:rsidR="00DC4337">
        <w:rPr>
          <w:rFonts w:ascii="Yu Gothic UI" w:eastAsia="Yu Gothic UI" w:hAnsi="Yu Gothic UI"/>
          <w:sz w:val="20"/>
          <w:szCs w:val="20"/>
        </w:rPr>
        <w:t>o bando.</w:t>
      </w:r>
    </w:p>
    <w:p w14:paraId="5CEA7702" w14:textId="16D40DE3" w:rsidR="003935A2" w:rsidRPr="00F375C7" w:rsidRDefault="00865271" w:rsidP="00A82222">
      <w:pPr>
        <w:jc w:val="both"/>
        <w:rPr>
          <w:rFonts w:ascii="Yu Gothic UI" w:eastAsia="Yu Gothic UI" w:hAnsi="Yu Gothic UI"/>
          <w:sz w:val="20"/>
          <w:szCs w:val="20"/>
        </w:rPr>
      </w:pPr>
      <w:r w:rsidRPr="00F375C7">
        <w:rPr>
          <w:rFonts w:ascii="Yu Gothic UI" w:eastAsia="Yu Gothic UI" w:hAnsi="Yu Gothic UI"/>
          <w:sz w:val="20"/>
          <w:szCs w:val="20"/>
        </w:rPr>
        <w:t>Il presente</w:t>
      </w:r>
      <w:r w:rsidR="00AC3339" w:rsidRPr="00F375C7">
        <w:rPr>
          <w:rFonts w:ascii="Yu Gothic UI" w:eastAsia="Yu Gothic UI" w:hAnsi="Yu Gothic UI"/>
          <w:sz w:val="20"/>
          <w:szCs w:val="20"/>
        </w:rPr>
        <w:t xml:space="preserve"> allegato</w:t>
      </w:r>
      <w:r w:rsidR="002501DA">
        <w:rPr>
          <w:rFonts w:ascii="Yu Gothic UI" w:eastAsia="Yu Gothic UI" w:hAnsi="Yu Gothic UI"/>
          <w:sz w:val="20"/>
          <w:szCs w:val="20"/>
        </w:rPr>
        <w:t xml:space="preserve">, contenente </w:t>
      </w:r>
      <w:r w:rsidR="00AE7AF3" w:rsidRPr="00F375C7">
        <w:rPr>
          <w:rFonts w:ascii="Yu Gothic UI" w:eastAsia="Yu Gothic UI" w:hAnsi="Yu Gothic UI"/>
          <w:sz w:val="20"/>
          <w:szCs w:val="20"/>
        </w:rPr>
        <w:t>la proposta progettuale</w:t>
      </w:r>
      <w:r w:rsidR="002501DA">
        <w:rPr>
          <w:rFonts w:ascii="Yu Gothic UI" w:eastAsia="Yu Gothic UI" w:hAnsi="Yu Gothic UI"/>
          <w:sz w:val="20"/>
          <w:szCs w:val="20"/>
        </w:rPr>
        <w:t>,</w:t>
      </w:r>
      <w:r w:rsidR="00AE7AF3" w:rsidRPr="00F375C7">
        <w:rPr>
          <w:rFonts w:ascii="Yu Gothic UI" w:eastAsia="Yu Gothic UI" w:hAnsi="Yu Gothic UI"/>
          <w:sz w:val="20"/>
          <w:szCs w:val="20"/>
        </w:rPr>
        <w:t xml:space="preserve"> dovrà essere </w:t>
      </w:r>
      <w:r w:rsidR="00D101EF" w:rsidRPr="00D101EF">
        <w:rPr>
          <w:rFonts w:ascii="Yu Gothic UI" w:eastAsia="Yu Gothic UI" w:hAnsi="Yu Gothic UI"/>
          <w:sz w:val="20"/>
          <w:szCs w:val="20"/>
        </w:rPr>
        <w:t xml:space="preserve">trasmesso nella fase conclusiva della procedura informatizzata prevista dalla piattaforma </w:t>
      </w:r>
      <w:proofErr w:type="spellStart"/>
      <w:r w:rsidR="00D101EF" w:rsidRPr="00D101EF">
        <w:rPr>
          <w:rFonts w:ascii="Yu Gothic UI" w:eastAsia="Yu Gothic UI" w:hAnsi="Yu Gothic UI"/>
          <w:sz w:val="20"/>
          <w:szCs w:val="20"/>
        </w:rPr>
        <w:t>SiS.Co</w:t>
      </w:r>
      <w:proofErr w:type="spellEnd"/>
      <w:r w:rsidR="00D101EF" w:rsidRPr="00D101EF">
        <w:rPr>
          <w:rFonts w:ascii="Yu Gothic UI" w:eastAsia="Yu Gothic UI" w:hAnsi="Yu Gothic UI"/>
          <w:sz w:val="20"/>
          <w:szCs w:val="20"/>
        </w:rPr>
        <w:t>.</w:t>
      </w:r>
      <w:r w:rsidR="003935A2">
        <w:rPr>
          <w:rFonts w:ascii="Yu Gothic UI" w:eastAsia="Yu Gothic UI" w:hAnsi="Yu Gothic UI"/>
          <w:sz w:val="20"/>
          <w:szCs w:val="20"/>
        </w:rPr>
        <w:t xml:space="preserve"> </w:t>
      </w:r>
      <w:r w:rsidR="00F07E99" w:rsidRPr="00F07E99">
        <w:rPr>
          <w:rFonts w:ascii="Yu Gothic UI" w:eastAsia="Yu Gothic UI" w:hAnsi="Yu Gothic UI"/>
          <w:sz w:val="20"/>
          <w:szCs w:val="20"/>
        </w:rPr>
        <w:t xml:space="preserve">in formato PDF e </w:t>
      </w:r>
      <w:r w:rsidR="003935A2">
        <w:rPr>
          <w:rFonts w:ascii="Yu Gothic UI" w:eastAsia="Yu Gothic UI" w:hAnsi="Yu Gothic UI"/>
          <w:sz w:val="20"/>
          <w:szCs w:val="20"/>
        </w:rPr>
        <w:t>firmato</w:t>
      </w:r>
      <w:r w:rsidR="00DC4337">
        <w:rPr>
          <w:rFonts w:ascii="Yu Gothic UI" w:eastAsia="Yu Gothic UI" w:hAnsi="Yu Gothic UI"/>
          <w:sz w:val="20"/>
          <w:szCs w:val="20"/>
        </w:rPr>
        <w:t xml:space="preserve"> digitalmente dal soggetto richiedente</w:t>
      </w:r>
      <w:r w:rsidR="003935A2">
        <w:rPr>
          <w:rFonts w:ascii="Yu Gothic UI" w:eastAsia="Yu Gothic UI" w:hAnsi="Yu Gothic UI"/>
          <w:sz w:val="20"/>
          <w:szCs w:val="20"/>
        </w:rPr>
        <w:t>, ai sensi dei paragrafi 13.3. e 13.5. del Bando.</w:t>
      </w:r>
    </w:p>
    <w:p w14:paraId="2BF56D8C" w14:textId="77777777" w:rsidR="00445561" w:rsidRPr="00F375C7" w:rsidRDefault="009F5CB4" w:rsidP="00445561">
      <w:pPr>
        <w:jc w:val="both"/>
        <w:rPr>
          <w:rFonts w:ascii="Yu Gothic UI" w:eastAsia="Yu Gothic UI" w:hAnsi="Yu Gothic UI"/>
          <w:sz w:val="20"/>
          <w:szCs w:val="20"/>
        </w:rPr>
      </w:pPr>
      <w:r w:rsidRPr="009F5CB4">
        <w:rPr>
          <w:rFonts w:ascii="Yu Gothic UI" w:eastAsia="Yu Gothic UI" w:hAnsi="Yu Gothic UI"/>
          <w:b/>
          <w:bCs/>
          <w:sz w:val="20"/>
          <w:szCs w:val="20"/>
        </w:rPr>
        <w:t xml:space="preserve">Si precisa che il </w:t>
      </w:r>
      <w:r w:rsidR="00917355">
        <w:rPr>
          <w:rFonts w:ascii="Yu Gothic UI" w:eastAsia="Yu Gothic UI" w:hAnsi="Yu Gothic UI"/>
          <w:b/>
          <w:bCs/>
          <w:sz w:val="20"/>
          <w:szCs w:val="20"/>
        </w:rPr>
        <w:t>s</w:t>
      </w:r>
      <w:r w:rsidRPr="009F5CB4">
        <w:rPr>
          <w:rFonts w:ascii="Yu Gothic UI" w:eastAsia="Yu Gothic UI" w:hAnsi="Yu Gothic UI"/>
          <w:b/>
          <w:bCs/>
          <w:sz w:val="20"/>
          <w:szCs w:val="20"/>
        </w:rPr>
        <w:t>oggetto richiedente NON dovrà procedere alla compilazione del modulo informatico denominato “Descrizione del progetto”</w:t>
      </w:r>
      <w:r w:rsidR="00445561">
        <w:rPr>
          <w:rFonts w:ascii="Yu Gothic UI" w:eastAsia="Yu Gothic UI" w:hAnsi="Yu Gothic UI"/>
          <w:b/>
          <w:bCs/>
          <w:sz w:val="20"/>
          <w:szCs w:val="20"/>
        </w:rPr>
        <w:t xml:space="preserve"> presente in </w:t>
      </w:r>
      <w:proofErr w:type="spellStart"/>
      <w:r w:rsidR="00445561">
        <w:rPr>
          <w:rFonts w:ascii="Yu Gothic UI" w:eastAsia="Yu Gothic UI" w:hAnsi="Yu Gothic UI"/>
          <w:b/>
          <w:bCs/>
          <w:sz w:val="20"/>
          <w:szCs w:val="20"/>
        </w:rPr>
        <w:t>SiS.Co</w:t>
      </w:r>
      <w:proofErr w:type="spellEnd"/>
      <w:r w:rsidR="00445561">
        <w:rPr>
          <w:rFonts w:ascii="Yu Gothic UI" w:eastAsia="Yu Gothic UI" w:hAnsi="Yu Gothic UI"/>
          <w:b/>
          <w:bCs/>
          <w:sz w:val="20"/>
          <w:szCs w:val="20"/>
        </w:rPr>
        <w:t xml:space="preserve">., secondo quanto disposto nei paragrafi </w:t>
      </w:r>
      <w:r w:rsidR="00445561">
        <w:rPr>
          <w:rFonts w:ascii="Yu Gothic UI" w:eastAsia="Yu Gothic UI" w:hAnsi="Yu Gothic UI"/>
          <w:sz w:val="20"/>
          <w:szCs w:val="20"/>
        </w:rPr>
        <w:t>13.3. e 13.5. del Bando.</w:t>
      </w:r>
    </w:p>
    <w:p w14:paraId="38A1351D" w14:textId="77777777" w:rsidR="00D0359F" w:rsidRDefault="00BC7DD4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  <w:r w:rsidRPr="0065252D">
        <w:rPr>
          <w:rFonts w:ascii="Yu Gothic UI" w:eastAsia="Yu Gothic UI" w:hAnsi="Yu Gothic UI"/>
          <w:sz w:val="20"/>
          <w:szCs w:val="20"/>
        </w:rPr>
        <w:t xml:space="preserve">Ai fini della buona riuscita dell’istruttoria </w:t>
      </w:r>
      <w:r w:rsidR="0065252D" w:rsidRPr="0065252D">
        <w:rPr>
          <w:rFonts w:ascii="Yu Gothic UI" w:eastAsia="Yu Gothic UI" w:hAnsi="Yu Gothic UI"/>
          <w:sz w:val="20"/>
          <w:szCs w:val="20"/>
        </w:rPr>
        <w:t xml:space="preserve">si invitano i concorrenti a predisporre il progetto </w:t>
      </w:r>
      <w:r w:rsidR="0065252D" w:rsidRPr="0065252D">
        <w:rPr>
          <w:rFonts w:ascii="Yu Gothic UI" w:eastAsia="Yu Gothic UI" w:hAnsi="Yu Gothic UI"/>
          <w:b/>
          <w:bCs/>
          <w:sz w:val="20"/>
          <w:szCs w:val="20"/>
        </w:rPr>
        <w:t xml:space="preserve">senza superare complessivamente </w:t>
      </w:r>
      <w:r w:rsidR="00D75BEA">
        <w:rPr>
          <w:rFonts w:ascii="Yu Gothic UI" w:eastAsia="Yu Gothic UI" w:hAnsi="Yu Gothic UI"/>
          <w:b/>
          <w:bCs/>
          <w:sz w:val="20"/>
          <w:szCs w:val="20"/>
        </w:rPr>
        <w:t>7</w:t>
      </w:r>
      <w:r w:rsidR="0065252D" w:rsidRPr="0065252D">
        <w:rPr>
          <w:rFonts w:ascii="Yu Gothic UI" w:eastAsia="Yu Gothic UI" w:hAnsi="Yu Gothic UI"/>
          <w:b/>
          <w:bCs/>
          <w:sz w:val="20"/>
          <w:szCs w:val="20"/>
        </w:rPr>
        <w:t xml:space="preserve"> pagine, formato A4</w:t>
      </w:r>
    </w:p>
    <w:p w14:paraId="6A8B4932" w14:textId="60257702" w:rsidR="00F07BF3" w:rsidRDefault="00F07BF3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54B2A83D" w14:textId="77777777" w:rsidR="00DC4337" w:rsidRDefault="00DC4337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76DA9F56" w14:textId="77777777" w:rsidR="00DC4337" w:rsidRDefault="00DC4337" w:rsidP="00A82222">
      <w:pPr>
        <w:jc w:val="both"/>
        <w:rPr>
          <w:rFonts w:ascii="Yu Gothic UI" w:eastAsia="Yu Gothic UI" w:hAnsi="Yu Gothic UI"/>
          <w:b/>
          <w:bCs/>
          <w:sz w:val="20"/>
          <w:szCs w:val="20"/>
        </w:rPr>
      </w:pPr>
    </w:p>
    <w:p w14:paraId="4FB8C2A9" w14:textId="77777777" w:rsidR="00445561" w:rsidRDefault="00445561" w:rsidP="00A82222">
      <w:pPr>
        <w:jc w:val="both"/>
        <w:rPr>
          <w:rFonts w:ascii="Yu Gothic UI" w:eastAsia="Yu Gothic UI" w:hAnsi="Yu Gothic UI"/>
          <w:sz w:val="20"/>
          <w:szCs w:val="20"/>
        </w:rPr>
      </w:pPr>
    </w:p>
    <w:p w14:paraId="2E8AA221" w14:textId="5E89E10B" w:rsidR="00A409EB" w:rsidRDefault="00A409EB" w:rsidP="00A82222">
      <w:pPr>
        <w:jc w:val="both"/>
        <w:rPr>
          <w:rFonts w:ascii="Yu Gothic UI" w:eastAsia="Yu Gothic UI" w:hAnsi="Yu Gothic UI"/>
          <w:sz w:val="20"/>
          <w:szCs w:val="20"/>
        </w:rPr>
      </w:pPr>
      <w:r>
        <w:rPr>
          <w:rFonts w:ascii="Yu Gothic UI" w:eastAsia="Yu Gothic UI" w:hAnsi="Yu Gothic UI"/>
          <w:sz w:val="20"/>
          <w:szCs w:val="20"/>
        </w:rPr>
        <w:lastRenderedPageBreak/>
        <w:t>CCUAA: _______________________________</w:t>
      </w:r>
    </w:p>
    <w:p w14:paraId="1EB37F7C" w14:textId="0F8C8197" w:rsidR="00A409EB" w:rsidRPr="00F375C7" w:rsidRDefault="00A409EB" w:rsidP="00A82222">
      <w:pPr>
        <w:jc w:val="both"/>
        <w:rPr>
          <w:rFonts w:ascii="Yu Gothic UI" w:eastAsia="Yu Gothic UI" w:hAnsi="Yu Gothic UI"/>
          <w:sz w:val="20"/>
          <w:szCs w:val="20"/>
        </w:rPr>
      </w:pPr>
      <w:r>
        <w:rPr>
          <w:rFonts w:ascii="Yu Gothic UI" w:eastAsia="Yu Gothic UI" w:hAnsi="Yu Gothic UI"/>
          <w:sz w:val="20"/>
          <w:szCs w:val="20"/>
        </w:rPr>
        <w:t>RAGIONE SOCIALE: _________________________</w:t>
      </w:r>
    </w:p>
    <w:p w14:paraId="1D932994" w14:textId="77777777" w:rsidR="00F375C7" w:rsidRDefault="00F375C7" w:rsidP="00BC31CC">
      <w:pPr>
        <w:rPr>
          <w:rFonts w:ascii="Yu Gothic UI" w:eastAsia="Yu Gothic UI" w:hAnsi="Yu Gothic UI"/>
          <w:sz w:val="20"/>
          <w:szCs w:val="20"/>
        </w:rPr>
      </w:pPr>
    </w:p>
    <w:p w14:paraId="0F9133B7" w14:textId="77777777" w:rsidR="00F375C7" w:rsidRPr="00F375C7" w:rsidRDefault="00F375C7" w:rsidP="00BC31C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F375C7" w14:paraId="3DEE4FF3" w14:textId="77777777" w:rsidTr="00AC5F5C">
        <w:tc>
          <w:tcPr>
            <w:tcW w:w="9628" w:type="dxa"/>
            <w:shd w:val="clear" w:color="auto" w:fill="D0D0CE" w:themeFill="background2"/>
          </w:tcPr>
          <w:p w14:paraId="6E6543FE" w14:textId="516B1D62" w:rsidR="00C93AAC" w:rsidRPr="00F375C7" w:rsidRDefault="00C93AAC" w:rsidP="00C93AAC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F375C7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TITOLO E ACRONIMO DEL PROGETTO</w:t>
            </w:r>
          </w:p>
        </w:tc>
      </w:tr>
      <w:tr w:rsidR="00C93AAC" w:rsidRPr="00F375C7" w14:paraId="4C13DBDD" w14:textId="77777777" w:rsidTr="00C93AAC">
        <w:tc>
          <w:tcPr>
            <w:tcW w:w="9628" w:type="dxa"/>
          </w:tcPr>
          <w:p w14:paraId="23095598" w14:textId="77777777" w:rsidR="00C93AAC" w:rsidRPr="001B5C3C" w:rsidRDefault="00C93AAC" w:rsidP="00BC31C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A7DEDAC" w14:textId="77777777" w:rsidR="00C93AAC" w:rsidRPr="001B5C3C" w:rsidRDefault="00C93AAC" w:rsidP="00BC31C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5221A340" w14:textId="7FC072B8" w:rsidR="00DA074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p w14:paraId="6D7A3758" w14:textId="77777777" w:rsidR="00DA074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A0747" w:rsidRPr="00F375C7" w14:paraId="42F66871" w14:textId="77777777" w:rsidTr="00961CE8">
        <w:tc>
          <w:tcPr>
            <w:tcW w:w="9628" w:type="dxa"/>
            <w:gridSpan w:val="4"/>
            <w:shd w:val="clear" w:color="auto" w:fill="D0D0CE" w:themeFill="background2"/>
          </w:tcPr>
          <w:p w14:paraId="4033073C" w14:textId="77777777" w:rsidR="00DA0747" w:rsidRDefault="003319C7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FASI DI REALIZZAZIONE DEL PROGETTO E INDICAZIONE DEL RESPONSABILE E DEL PERSONALE</w:t>
            </w:r>
          </w:p>
          <w:p w14:paraId="7F60E321" w14:textId="4C18A2DD" w:rsidR="00427D85" w:rsidRPr="0017675B" w:rsidRDefault="0017675B" w:rsidP="0017675B">
            <w:pPr>
              <w:rPr>
                <w:rFonts w:ascii="Yu Gothic UI" w:eastAsia="Yu Gothic UI" w:hAnsi="Yu Gothic UI"/>
                <w:i/>
                <w:iCs/>
                <w:sz w:val="20"/>
                <w:szCs w:val="20"/>
              </w:rPr>
            </w:pPr>
            <w:r w:rsidRPr="001C2221">
              <w:rPr>
                <w:rFonts w:ascii="Yu Gothic UI" w:eastAsia="Yu Gothic UI" w:hAnsi="Yu Gothic UI"/>
                <w:i/>
                <w:iCs/>
                <w:sz w:val="18"/>
                <w:szCs w:val="18"/>
              </w:rPr>
              <w:t>Ai sensi del paragrafo 5.1. del Bando, il progetto deve prevedere le figure di: coordinatore scientifico, responsabile di progetto che ne garantisca il regolare e corretto svolgimento, referente amministrativo. I ruoli di coordinatore scientifico e di responsabile di progetto possono essere svolti dalla stessa persona.</w:t>
            </w:r>
          </w:p>
        </w:tc>
      </w:tr>
      <w:tr w:rsidR="00051CEA" w:rsidRPr="00F375C7" w14:paraId="5B9AF2B3" w14:textId="77777777" w:rsidTr="00B331A3">
        <w:tc>
          <w:tcPr>
            <w:tcW w:w="2407" w:type="dxa"/>
            <w:shd w:val="clear" w:color="auto" w:fill="F2F2F2" w:themeFill="background1" w:themeFillShade="F2"/>
          </w:tcPr>
          <w:p w14:paraId="6C5CC694" w14:textId="75A3B134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E3AFB60" w14:textId="7E42D13F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Fase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77CA6305" w14:textId="1F74A494" w:rsidR="00051CEA" w:rsidRDefault="00051CEA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 xml:space="preserve">Responsabile azione </w:t>
            </w:r>
            <w:r w:rsidR="00B331A3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e ente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188791C" w14:textId="7338D3E4" w:rsidR="00051CEA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Personale coinvolto</w:t>
            </w:r>
          </w:p>
        </w:tc>
      </w:tr>
      <w:tr w:rsidR="00B331A3" w:rsidRPr="00F375C7" w14:paraId="3CD146AA" w14:textId="77777777" w:rsidTr="00B331A3">
        <w:tc>
          <w:tcPr>
            <w:tcW w:w="2407" w:type="dxa"/>
            <w:shd w:val="clear" w:color="auto" w:fill="FFFFFF" w:themeFill="background1"/>
          </w:tcPr>
          <w:p w14:paraId="0C4C57E8" w14:textId="13686420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7" w:type="dxa"/>
            <w:shd w:val="clear" w:color="auto" w:fill="FFFFFF" w:themeFill="background1"/>
          </w:tcPr>
          <w:p w14:paraId="67D51D8B" w14:textId="7C566A4C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</w:t>
            </w:r>
            <w:r w:rsidR="00AF744A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07" w:type="dxa"/>
            <w:shd w:val="clear" w:color="auto" w:fill="FFFFFF" w:themeFill="background1"/>
          </w:tcPr>
          <w:p w14:paraId="75DB5B86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B531172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  <w:tr w:rsidR="00B331A3" w:rsidRPr="00F375C7" w14:paraId="571F6208" w14:textId="77777777" w:rsidTr="00B331A3">
        <w:tc>
          <w:tcPr>
            <w:tcW w:w="2407" w:type="dxa"/>
            <w:shd w:val="clear" w:color="auto" w:fill="FFFFFF" w:themeFill="background1"/>
          </w:tcPr>
          <w:p w14:paraId="09999DC0" w14:textId="65E0053B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7" w:type="dxa"/>
            <w:shd w:val="clear" w:color="auto" w:fill="FFFFFF" w:themeFill="background1"/>
          </w:tcPr>
          <w:p w14:paraId="654574A9" w14:textId="10346EE5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34997427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E09C033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  <w:tr w:rsidR="00B331A3" w:rsidRPr="00F375C7" w14:paraId="704B17DF" w14:textId="77777777" w:rsidTr="00B331A3">
        <w:tc>
          <w:tcPr>
            <w:tcW w:w="2407" w:type="dxa"/>
            <w:shd w:val="clear" w:color="auto" w:fill="FFFFFF" w:themeFill="background1"/>
          </w:tcPr>
          <w:p w14:paraId="5DBEF8DD" w14:textId="6FB482E2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025E0BEF" w14:textId="0C8D31F2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6CFC7489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2C0FAC20" w14:textId="77777777" w:rsidR="00B331A3" w:rsidRDefault="00B331A3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</w:p>
        </w:tc>
      </w:tr>
    </w:tbl>
    <w:p w14:paraId="01C16C4A" w14:textId="77777777" w:rsidR="00DA0747" w:rsidRPr="00F375C7" w:rsidRDefault="00DA0747" w:rsidP="00C93AAC">
      <w:pPr>
        <w:rPr>
          <w:rFonts w:ascii="Yu Gothic UI" w:eastAsia="Yu Gothic UI" w:hAnsi="Yu Gothic U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F375C7" w14:paraId="12C92799" w14:textId="77777777" w:rsidTr="00AC5F5C">
        <w:tc>
          <w:tcPr>
            <w:tcW w:w="9628" w:type="dxa"/>
            <w:shd w:val="clear" w:color="auto" w:fill="D0D0CE" w:themeFill="background2"/>
          </w:tcPr>
          <w:p w14:paraId="0B59E594" w14:textId="6403F258" w:rsidR="00C93AAC" w:rsidRPr="00DC4337" w:rsidRDefault="00C93AAC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DC4337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QUALITA’ DEL PROGETTO</w:t>
            </w:r>
          </w:p>
        </w:tc>
      </w:tr>
      <w:tr w:rsidR="00C93AAC" w:rsidRPr="00F375C7" w14:paraId="1FEE3AB7" w14:textId="77777777" w:rsidTr="00AC5F5C">
        <w:tc>
          <w:tcPr>
            <w:tcW w:w="9628" w:type="dxa"/>
            <w:shd w:val="clear" w:color="auto" w:fill="F2F2F2" w:themeFill="background1" w:themeFillShade="F2"/>
          </w:tcPr>
          <w:p w14:paraId="3F078E63" w14:textId="7394D99F" w:rsidR="00C93AAC" w:rsidRPr="00F375C7" w:rsidRDefault="00DC4337" w:rsidP="00547B2C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1.1 – descrivere il </w:t>
            </w:r>
            <w:r w:rsidRPr="00EC3A51">
              <w:rPr>
                <w:rFonts w:eastAsia="Yu Gothic UI"/>
                <w:lang w:eastAsia="it-IT"/>
              </w:rPr>
              <w:t xml:space="preserve">contesto,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conoscenze già acquisite e </w:t>
            </w:r>
            <w:r>
              <w:rPr>
                <w:rFonts w:eastAsia="Yu Gothic UI"/>
                <w:lang w:eastAsia="it-IT"/>
              </w:rPr>
              <w:t>i</w:t>
            </w:r>
            <w:r w:rsidRPr="00EC3A51">
              <w:rPr>
                <w:rFonts w:eastAsia="Yu Gothic UI"/>
                <w:lang w:eastAsia="it-IT"/>
              </w:rPr>
              <w:t xml:space="preserve"> bisogni informativi</w:t>
            </w:r>
            <w:r w:rsidR="00267D99">
              <w:rPr>
                <w:rFonts w:eastAsia="Yu Gothic UI"/>
                <w:lang w:eastAsia="it-IT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Indicare le principali fonti bibliografiche ed eventuali progetti di ricerca e sviluppo collegati al progetto</w:t>
            </w:r>
          </w:p>
        </w:tc>
      </w:tr>
      <w:tr w:rsidR="00AC5F5C" w:rsidRPr="00F375C7" w14:paraId="38B76713" w14:textId="77777777">
        <w:tc>
          <w:tcPr>
            <w:tcW w:w="9628" w:type="dxa"/>
          </w:tcPr>
          <w:p w14:paraId="4273B65B" w14:textId="77777777" w:rsidR="00DA0747" w:rsidRPr="001B5C3C" w:rsidRDefault="00DA074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4185620" w14:textId="77777777" w:rsidR="00DA0747" w:rsidRPr="001B5C3C" w:rsidRDefault="00DA074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CFD2A5A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C21FE3E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0493A5A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04741E3" w14:textId="77777777" w:rsidR="00AC5F5C" w:rsidRPr="001B5C3C" w:rsidRDefault="00AC5F5C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F375C7" w14:paraId="14EEF053" w14:textId="77777777" w:rsidTr="004C6A94">
        <w:tc>
          <w:tcPr>
            <w:tcW w:w="9628" w:type="dxa"/>
            <w:shd w:val="clear" w:color="auto" w:fill="F2F2F2" w:themeFill="background1" w:themeFillShade="F2"/>
          </w:tcPr>
          <w:p w14:paraId="1897DC66" w14:textId="19C84F1A" w:rsidR="00DC4337" w:rsidRPr="00BA16CE" w:rsidRDefault="00DC4337" w:rsidP="00DC4337">
            <w:pPr>
              <w:rPr>
                <w:rFonts w:ascii="Yu Gothic UI" w:eastAsia="Yu Gothic UI" w:hAnsi="Yu Gothic UI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1.2 – descrivere </w:t>
            </w:r>
            <w:r>
              <w:rPr>
                <w:rFonts w:eastAsia="Yu Gothic UI"/>
                <w:lang w:eastAsia="it-IT"/>
              </w:rPr>
              <w:t>gli</w:t>
            </w:r>
            <w:r w:rsidRPr="00EC3A51">
              <w:rPr>
                <w:rFonts w:eastAsia="Yu Gothic UI"/>
                <w:lang w:eastAsia="it-IT"/>
              </w:rPr>
              <w:t xml:space="preserve"> obiettivi specifici di progetto e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caratteristiche dei destinatari</w:t>
            </w:r>
          </w:p>
        </w:tc>
      </w:tr>
      <w:tr w:rsidR="004C6A94" w:rsidRPr="00F375C7" w14:paraId="0364FBF7" w14:textId="77777777">
        <w:tc>
          <w:tcPr>
            <w:tcW w:w="9628" w:type="dxa"/>
          </w:tcPr>
          <w:p w14:paraId="00378C16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CF6499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160612A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8CE1C4E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DF4454D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B811DE7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F375C7" w14:paraId="348FC26A" w14:textId="77777777" w:rsidTr="004C6A94">
        <w:tc>
          <w:tcPr>
            <w:tcW w:w="9628" w:type="dxa"/>
            <w:shd w:val="clear" w:color="auto" w:fill="F2F2F2" w:themeFill="background1" w:themeFillShade="F2"/>
          </w:tcPr>
          <w:p w14:paraId="5AD4E631" w14:textId="67DE8D40" w:rsidR="00DC4337" w:rsidRPr="00BA16CE" w:rsidRDefault="00DC4337" w:rsidP="00DC4337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1.3 – definire le fasi e le azioni progettuali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con un dettaglio sufficiente a giustificare e motivare i costi preventivati</w:t>
            </w:r>
            <w:r w:rsidR="00267D99">
              <w:rPr>
                <w:rFonts w:ascii="Yu Gothic UI" w:eastAsia="Yu Gothic UI" w:hAnsi="Yu Gothic UI"/>
                <w:sz w:val="19"/>
                <w:szCs w:val="21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acquisizioni di servizi e consulenze e di strumenti e attrezzature che permettano la realizzazione del progetto</w:t>
            </w:r>
          </w:p>
        </w:tc>
      </w:tr>
      <w:tr w:rsidR="004C6A94" w:rsidRPr="00F375C7" w14:paraId="48E7B14E" w14:textId="77777777">
        <w:tc>
          <w:tcPr>
            <w:tcW w:w="9628" w:type="dxa"/>
          </w:tcPr>
          <w:p w14:paraId="571C9D81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7516BF0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1000E5C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7F34F17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90ED094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AB76698" w14:textId="77777777" w:rsidR="004C6A94" w:rsidRPr="001B5C3C" w:rsidRDefault="004C6A94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DC4337" w:rsidRPr="003A0702" w14:paraId="209CEE92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7A9E2922" w14:textId="6DC11561" w:rsidR="00DC4337" w:rsidRPr="00BA16CE" w:rsidRDefault="00DC4337" w:rsidP="003A0702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lastRenderedPageBreak/>
              <w:t>Criterio di selezione 1.4 – descrivere l’impatto del percorso formativo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, in particolare descrivere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 risultati significativi che dovrebbero derivare dalla realizzazione del progetto in termini di ricadute sui destinatari, sul comparto produttivo e sul territorio</w:t>
            </w:r>
          </w:p>
        </w:tc>
      </w:tr>
      <w:tr w:rsidR="00DC4337" w:rsidRPr="00F375C7" w14:paraId="54E57396" w14:textId="77777777" w:rsidTr="00DC4337">
        <w:tc>
          <w:tcPr>
            <w:tcW w:w="9628" w:type="dxa"/>
          </w:tcPr>
          <w:p w14:paraId="3F791C33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43B9D1B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06E0B7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8E78009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4278B8C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C214F20" w14:textId="77777777" w:rsidR="00DC4337" w:rsidRPr="001B5C3C" w:rsidRDefault="00DC4337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3A0702" w14:paraId="1B7DA9FD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41CAC894" w14:textId="3E123562" w:rsidR="003A0702" w:rsidRPr="00BA16CE" w:rsidRDefault="003A0702" w:rsidP="003A0702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1.5 – definire gli indicatori di monitoraggio e di risultato prefissati per valutare l’esito del percorso informativo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/ </w:t>
            </w:r>
            <w:r w:rsidR="00267D99" w:rsidRPr="00101A39">
              <w:rPr>
                <w:rFonts w:ascii="Yu Gothic UI" w:eastAsia="Yu Gothic UI" w:hAnsi="Yu Gothic UI"/>
                <w:sz w:val="19"/>
                <w:szCs w:val="21"/>
              </w:rPr>
              <w:t>Indicare i parametri misurabili, raggiungibili, specifici, pertinenti e temporalmente congrui con cui monitorare gli obiettivi</w:t>
            </w:r>
            <w:r w:rsidR="00267D99">
              <w:rPr>
                <w:rFonts w:ascii="Yu Gothic UI" w:eastAsia="Yu Gothic UI" w:hAnsi="Yu Gothic UI"/>
                <w:sz w:val="19"/>
                <w:szCs w:val="21"/>
              </w:rPr>
              <w:t xml:space="preserve"> di cui al criterio di selezione 1.2</w:t>
            </w:r>
          </w:p>
        </w:tc>
      </w:tr>
      <w:tr w:rsidR="003A0702" w:rsidRPr="00F375C7" w14:paraId="0AA51118" w14:textId="77777777" w:rsidTr="005C6A5D">
        <w:tc>
          <w:tcPr>
            <w:tcW w:w="9628" w:type="dxa"/>
          </w:tcPr>
          <w:p w14:paraId="3EEF08A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2CD6C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A38426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B58F0A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14A164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8803CB1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42C1C6A9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51F1C28F" w14:textId="7BE4E4A1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1.6 – descrivere </w:t>
            </w:r>
            <w:r>
              <w:rPr>
                <w:rFonts w:eastAsia="Yu Gothic UI"/>
                <w:lang w:eastAsia="it-IT"/>
              </w:rPr>
              <w:t>le</w:t>
            </w:r>
            <w:r w:rsidRPr="00EC3A51">
              <w:rPr>
                <w:rFonts w:eastAsia="Yu Gothic UI"/>
                <w:lang w:eastAsia="it-IT"/>
              </w:rPr>
              <w:t xml:space="preserve"> attrezzature e </w:t>
            </w:r>
            <w:r>
              <w:rPr>
                <w:rFonts w:eastAsia="Yu Gothic UI"/>
                <w:lang w:eastAsia="it-IT"/>
              </w:rPr>
              <w:t xml:space="preserve">le </w:t>
            </w:r>
            <w:r w:rsidRPr="00EC3A51">
              <w:rPr>
                <w:rFonts w:eastAsia="Yu Gothic UI"/>
                <w:lang w:eastAsia="it-IT"/>
              </w:rPr>
              <w:t>strutture necessarie alla realizzazione delle attività progettuali previste</w:t>
            </w:r>
          </w:p>
        </w:tc>
      </w:tr>
      <w:tr w:rsidR="003A0702" w:rsidRPr="00F375C7" w14:paraId="6C9D50FA" w14:textId="77777777" w:rsidTr="005C6A5D">
        <w:tc>
          <w:tcPr>
            <w:tcW w:w="9628" w:type="dxa"/>
          </w:tcPr>
          <w:p w14:paraId="1EEF0BA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39EB95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B3A31B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2927999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84FB1E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469DF04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79F65D91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64039EF7" w14:textId="7DA11D4C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1.7 – descrivere la sostenibilità temporale dei risultati</w:t>
            </w:r>
          </w:p>
        </w:tc>
      </w:tr>
      <w:tr w:rsidR="003A0702" w:rsidRPr="00F375C7" w14:paraId="124444FA" w14:textId="77777777" w:rsidTr="003A0702">
        <w:tc>
          <w:tcPr>
            <w:tcW w:w="9628" w:type="dxa"/>
          </w:tcPr>
          <w:p w14:paraId="7B707CD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571ECA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E9033C2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D1E6DB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36325C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ADDEA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02109BA1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124527B2" w14:textId="0702A7AA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1.8 – definire la rilevanza della tematica del progetto d’informazione in relazione al cotesto e ai bisogni informativi</w:t>
            </w:r>
          </w:p>
        </w:tc>
      </w:tr>
      <w:tr w:rsidR="003A0702" w:rsidRPr="00F375C7" w14:paraId="6F9BF316" w14:textId="77777777" w:rsidTr="005C6A5D">
        <w:tc>
          <w:tcPr>
            <w:tcW w:w="9628" w:type="dxa"/>
          </w:tcPr>
          <w:p w14:paraId="522F194C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3EA6016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17516E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3FCF0A5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9A8910F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2D1A460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3FCE7687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6B232EFC" w14:textId="01AA869D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1.9 – valutare la </w:t>
            </w:r>
            <w:proofErr w:type="spellStart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congruiità</w:t>
            </w:r>
            <w:proofErr w:type="spellEnd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del budget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(</w:t>
            </w:r>
            <w:r w:rsidR="00CC56C9" w:rsidRPr="003B08DB">
              <w:t>Prospetto di calcolo domanda di aiuto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) 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in relazione </w:t>
            </w:r>
            <w:r w:rsidRPr="00EC3A51">
              <w:rPr>
                <w:rFonts w:eastAsia="Yu Gothic UI"/>
                <w:lang w:eastAsia="it-IT"/>
              </w:rPr>
              <w:t>alle azioni, alle risorse di personale, all’ampiezza del target e alla concretezza del progetto</w:t>
            </w:r>
          </w:p>
        </w:tc>
      </w:tr>
      <w:tr w:rsidR="003A0702" w:rsidRPr="00F375C7" w14:paraId="625E5D67" w14:textId="77777777" w:rsidTr="005C6A5D">
        <w:tc>
          <w:tcPr>
            <w:tcW w:w="9628" w:type="dxa"/>
          </w:tcPr>
          <w:p w14:paraId="6EA5F1F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F411B53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FC223C8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5E38766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4CE226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30BAFA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3A0702" w:rsidRPr="00F375C7" w14:paraId="672F385D" w14:textId="77777777" w:rsidTr="003A0702">
        <w:tc>
          <w:tcPr>
            <w:tcW w:w="9628" w:type="dxa"/>
            <w:shd w:val="clear" w:color="auto" w:fill="F2F2F2" w:themeFill="background1" w:themeFillShade="F2"/>
          </w:tcPr>
          <w:p w14:paraId="4353213F" w14:textId="40878324" w:rsidR="003A0702" w:rsidRPr="00BA16CE" w:rsidRDefault="003A0702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bookmarkStart w:id="0" w:name="_Hlk215755547"/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lastRenderedPageBreak/>
              <w:t>Criterio di selezione 1.10 – descrivere gli aspetti qualitativi del progetto rispetto alla grafica e al design e all’editing dei materiali informativi previsti</w:t>
            </w:r>
          </w:p>
        </w:tc>
      </w:tr>
      <w:bookmarkEnd w:id="0"/>
      <w:tr w:rsidR="003A0702" w:rsidRPr="00F375C7" w14:paraId="02CCD410" w14:textId="77777777" w:rsidTr="005C6A5D">
        <w:tc>
          <w:tcPr>
            <w:tcW w:w="9628" w:type="dxa"/>
          </w:tcPr>
          <w:p w14:paraId="19924238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B03308B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46A01EF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1D92BE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37717D7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ADA466E" w14:textId="77777777" w:rsidR="003A0702" w:rsidRPr="001B5C3C" w:rsidRDefault="003A0702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06F02516" w14:textId="77777777" w:rsidR="003A0702" w:rsidRDefault="003A0702" w:rsidP="003A0702">
      <w:pPr>
        <w:rPr>
          <w:rFonts w:ascii="Yu Gothic UI" w:eastAsia="Yu Gothic UI" w:hAnsi="Yu Gothic UI"/>
          <w:sz w:val="20"/>
          <w:szCs w:val="20"/>
        </w:rPr>
      </w:pPr>
    </w:p>
    <w:p w14:paraId="59321A0C" w14:textId="77777777" w:rsidR="003A0702" w:rsidRDefault="003A0702" w:rsidP="003A0702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5F60" w:rsidRPr="00F375C7" w14:paraId="6E4222E0" w14:textId="77777777" w:rsidTr="00961CE8">
        <w:tc>
          <w:tcPr>
            <w:tcW w:w="9628" w:type="dxa"/>
            <w:shd w:val="clear" w:color="auto" w:fill="BCBCB9" w:themeFill="background2" w:themeFillShade="E6"/>
          </w:tcPr>
          <w:p w14:paraId="1FED50D1" w14:textId="0675044C" w:rsidR="002B5F60" w:rsidRPr="001D47C6" w:rsidRDefault="002B5F60" w:rsidP="00961CE8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1D47C6">
              <w:rPr>
                <w:rFonts w:ascii="Yu Gothic UI" w:eastAsia="Yu Gothic UI" w:hAnsi="Yu Gothic UI"/>
                <w:b/>
                <w:bCs/>
                <w:sz w:val="20"/>
                <w:szCs w:val="20"/>
              </w:rPr>
              <w:t>QUALITA’ DEL TEAM DI PROGETTO</w:t>
            </w:r>
            <w:r w:rsidR="00DA0747" w:rsidRPr="001D47C6">
              <w:rPr>
                <w:rStyle w:val="Rimandonotaapidipagina"/>
                <w:rFonts w:ascii="Yu Gothic UI" w:eastAsia="Yu Gothic UI" w:hAnsi="Yu Gothic U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3A0702" w:rsidRPr="00F375C7" w14:paraId="382D40E8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12A75324" w14:textId="30C0F02C" w:rsidR="003A0702" w:rsidRPr="00BA16CE" w:rsidRDefault="003A0702" w:rsidP="00A94C30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2.1 – </w:t>
            </w:r>
            <w:r w:rsidR="00A94C30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riportare il numero e la descrizione dei </w:t>
            </w:r>
            <w:r w:rsidR="00A94C30" w:rsidRPr="00EC3A51">
              <w:rPr>
                <w:rFonts w:eastAsia="Yu Gothic UI"/>
                <w:lang w:eastAsia="it-IT"/>
              </w:rPr>
              <w:t xml:space="preserve">progetti </w:t>
            </w:r>
            <w:r w:rsidR="00A94C30">
              <w:rPr>
                <w:rFonts w:eastAsia="Yu Gothic UI"/>
                <w:lang w:eastAsia="it-IT"/>
              </w:rPr>
              <w:t xml:space="preserve">e delle </w:t>
            </w:r>
            <w:r w:rsidR="00A94C30" w:rsidRPr="00EC3A51">
              <w:rPr>
                <w:rFonts w:eastAsia="Yu Gothic UI"/>
                <w:lang w:eastAsia="it-IT"/>
              </w:rPr>
              <w:t>iniziative su finanziamenti europei, nazionali o regionali su temi attinenti al progetto presentato</w:t>
            </w:r>
            <w:r w:rsidR="00A94C30">
              <w:rPr>
                <w:rFonts w:eastAsia="Yu Gothic UI"/>
                <w:lang w:eastAsia="it-IT"/>
              </w:rPr>
              <w:t xml:space="preserve"> a cui hanno partecipato il richiedente o i partner di progetto (</w:t>
            </w:r>
            <w:r w:rsidR="00A94C30" w:rsidRPr="00EC3A51">
              <w:rPr>
                <w:rFonts w:eastAsia="Yu Gothic UI"/>
                <w:lang w:eastAsia="it-IT"/>
              </w:rPr>
              <w:t>ad eccezione dell’operazione 1.2.01 del PSR 2014-2022</w:t>
            </w:r>
            <w:r w:rsidR="00A94C30">
              <w:rPr>
                <w:rFonts w:eastAsia="Yu Gothic UI"/>
                <w:lang w:eastAsia="it-IT"/>
              </w:rPr>
              <w:t>)</w:t>
            </w:r>
          </w:p>
        </w:tc>
      </w:tr>
      <w:tr w:rsidR="002B5F60" w:rsidRPr="00F375C7" w14:paraId="0290643E" w14:textId="77777777" w:rsidTr="00961CE8">
        <w:tc>
          <w:tcPr>
            <w:tcW w:w="9628" w:type="dxa"/>
          </w:tcPr>
          <w:p w14:paraId="7169BF8A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9B80F78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0E60D85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4A14883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A678EFA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1E4D371" w14:textId="77777777" w:rsidR="002B5F60" w:rsidRPr="001B5C3C" w:rsidRDefault="002B5F6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A94C30" w:rsidRPr="00F375C7" w14:paraId="08FBB667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561BF10F" w14:textId="20F2CACE" w:rsidR="00A94C30" w:rsidRPr="00BA16CE" w:rsidRDefault="00A94C30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2.2 – Descrivere la coerenza/adeguatezza delle professionalità coinvolte in relazione agli obbiettivi del progetto, facendo riferimento ai contenuti dei curricula allegati</w:t>
            </w:r>
          </w:p>
        </w:tc>
      </w:tr>
      <w:tr w:rsidR="00A94C30" w:rsidRPr="00F375C7" w14:paraId="480FE1F1" w14:textId="77777777" w:rsidTr="005C6A5D">
        <w:tc>
          <w:tcPr>
            <w:tcW w:w="9628" w:type="dxa"/>
          </w:tcPr>
          <w:p w14:paraId="3B913AC0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D87AD78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916A6A3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503B773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AA17066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E61C6AE" w14:textId="77777777" w:rsidR="00A94C30" w:rsidRPr="001B5C3C" w:rsidRDefault="00A94C30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2F5545" w:rsidRPr="001D47C6" w14:paraId="046D1490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1BB4DC1D" w14:textId="11258CA1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2.3 – riportare il numero e la descrizione dei </w:t>
            </w:r>
            <w:r w:rsidRP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progetti e delle iniziative di diffusione o informazione, 1.2.01 del PSR 2014-2022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, </w:t>
            </w:r>
            <w:r w:rsidR="001D47C6">
              <w:rPr>
                <w:rFonts w:eastAsia="Yu Gothic UI"/>
                <w:lang w:eastAsia="it-IT"/>
              </w:rPr>
              <w:t>a cui hanno partecipato il richiedente o i partner di progetto</w:t>
            </w:r>
          </w:p>
        </w:tc>
      </w:tr>
      <w:tr w:rsidR="002F5545" w:rsidRPr="00F375C7" w14:paraId="0D8A1E8F" w14:textId="77777777" w:rsidTr="002F5545">
        <w:tc>
          <w:tcPr>
            <w:tcW w:w="9628" w:type="dxa"/>
          </w:tcPr>
          <w:p w14:paraId="67BA8B7D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A861692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51CC8EB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C5485CF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19E3702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B1154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2F5545" w:rsidRPr="001D47C6" w14:paraId="5C3A20C3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34F2A895" w14:textId="1DE48F71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  <w:lang w:eastAsia="it-IT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2.4 – riferire quali soggetti del team di lavoro sono rappresentativi di interessi ambientali</w:t>
            </w:r>
          </w:p>
        </w:tc>
      </w:tr>
      <w:tr w:rsidR="002F5545" w:rsidRPr="00F375C7" w14:paraId="1E5649B7" w14:textId="77777777" w:rsidTr="002F5545">
        <w:tc>
          <w:tcPr>
            <w:tcW w:w="9628" w:type="dxa"/>
          </w:tcPr>
          <w:p w14:paraId="3D07C15E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91F588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3856010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EC310D0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1C68F4F3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189CBA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245BC780" w14:textId="77777777" w:rsidR="00A94C30" w:rsidRDefault="00A94C30" w:rsidP="00A94C30">
      <w:pPr>
        <w:rPr>
          <w:rFonts w:ascii="Yu Gothic UI" w:eastAsia="Yu Gothic UI" w:hAnsi="Yu Gothic UI"/>
          <w:sz w:val="20"/>
          <w:szCs w:val="20"/>
        </w:rPr>
      </w:pPr>
    </w:p>
    <w:p w14:paraId="33C5BFF5" w14:textId="77777777" w:rsidR="00C0045D" w:rsidRDefault="00C0045D" w:rsidP="003C0554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5545" w:rsidRPr="00F375C7" w14:paraId="6839BA98" w14:textId="77777777" w:rsidTr="005C6A5D">
        <w:tc>
          <w:tcPr>
            <w:tcW w:w="9628" w:type="dxa"/>
            <w:shd w:val="clear" w:color="auto" w:fill="BCBCB9" w:themeFill="background2" w:themeFillShade="E6"/>
          </w:tcPr>
          <w:p w14:paraId="0BEEEE54" w14:textId="564A1A35" w:rsidR="002F5545" w:rsidRPr="001D47C6" w:rsidRDefault="002F5545" w:rsidP="005C6A5D">
            <w:pPr>
              <w:rPr>
                <w:rFonts w:ascii="Yu Gothic UI" w:eastAsia="Yu Gothic UI" w:hAnsi="Yu Gothic UI"/>
                <w:b/>
                <w:bCs/>
                <w:sz w:val="20"/>
                <w:szCs w:val="20"/>
              </w:rPr>
            </w:pP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COERENZA DELLE TEMATICHE AFFRONTATE CON GLI OBIETTIVI GENERALI E SPECIFICI DELLA PAC E DEL</w:t>
            </w:r>
            <w:r w:rsidR="001D47C6"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LA SSL DEL</w:t>
            </w: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 xml:space="preserve"> GAL</w:t>
            </w:r>
          </w:p>
        </w:tc>
      </w:tr>
      <w:tr w:rsidR="002F5545" w:rsidRPr="00F375C7" w14:paraId="7E9F092C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09B84E43" w14:textId="0B727AD4" w:rsidR="002F5545" w:rsidRPr="00BA16CE" w:rsidRDefault="002F5545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Criterio di selezione 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3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</w:t>
            </w:r>
            <w:r w:rsidR="001D47C6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descrivere le tematiche oggetto di informazione rispetto agli obbiettivi di riferimento definiti nel par. 1 del bando</w:t>
            </w:r>
          </w:p>
        </w:tc>
      </w:tr>
      <w:tr w:rsidR="002F5545" w:rsidRPr="00F375C7" w14:paraId="12E86179" w14:textId="77777777" w:rsidTr="005C6A5D">
        <w:tc>
          <w:tcPr>
            <w:tcW w:w="9628" w:type="dxa"/>
          </w:tcPr>
          <w:p w14:paraId="362FDCF6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53CAC7F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3B269E3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E951CEE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983ACC7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5B8831B9" w14:textId="77777777" w:rsidR="002F5545" w:rsidRPr="001B5C3C" w:rsidRDefault="002F5545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452CBBBD" w14:textId="77777777" w:rsidR="002F5545" w:rsidRDefault="002F5545" w:rsidP="003C0554">
      <w:pPr>
        <w:rPr>
          <w:rFonts w:ascii="Yu Gothic UI" w:eastAsia="Yu Gothic UI" w:hAnsi="Yu Gothic UI"/>
          <w:sz w:val="20"/>
          <w:szCs w:val="20"/>
        </w:rPr>
      </w:pPr>
    </w:p>
    <w:p w14:paraId="701B770F" w14:textId="77777777" w:rsidR="002F5545" w:rsidRDefault="002F5545" w:rsidP="003C0554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D47C6" w:rsidRPr="001D47C6" w14:paraId="0A76F49C" w14:textId="77777777" w:rsidTr="005C6A5D">
        <w:tc>
          <w:tcPr>
            <w:tcW w:w="9628" w:type="dxa"/>
            <w:shd w:val="clear" w:color="auto" w:fill="BCBCB9" w:themeFill="background2" w:themeFillShade="E6"/>
          </w:tcPr>
          <w:p w14:paraId="7FFC3B2C" w14:textId="1C1B8749" w:rsidR="001D47C6" w:rsidRPr="001D47C6" w:rsidRDefault="001D47C6" w:rsidP="005C6A5D">
            <w:pP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1D47C6"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>PECIFICHE TEMATICHE / OBBIETTIVI / RICADUTA</w:t>
            </w:r>
          </w:p>
        </w:tc>
      </w:tr>
      <w:tr w:rsidR="001D47C6" w:rsidRPr="00F375C7" w14:paraId="6633EC8C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1092AE43" w14:textId="0799FC8C" w:rsidR="001D47C6" w:rsidRPr="00BA16CE" w:rsidRDefault="001D47C6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.1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informative previste nel progetto che riguardano le tematiche ambientali</w:t>
            </w:r>
            <w:r w:rsidR="0033345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(OOSS 4, 5, 6 e 9 del PSP)</w:t>
            </w:r>
          </w:p>
        </w:tc>
      </w:tr>
      <w:tr w:rsidR="001D47C6" w:rsidRPr="00F375C7" w14:paraId="118FDABD" w14:textId="77777777" w:rsidTr="005C6A5D">
        <w:tc>
          <w:tcPr>
            <w:tcW w:w="9628" w:type="dxa"/>
          </w:tcPr>
          <w:p w14:paraId="71069724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24E12994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04E30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F85D888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CD0CFB7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1BD987D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1D47C6" w:rsidRPr="00F375C7" w14:paraId="68A40897" w14:textId="77777777" w:rsidTr="001D47C6">
        <w:tc>
          <w:tcPr>
            <w:tcW w:w="9628" w:type="dxa"/>
            <w:shd w:val="clear" w:color="auto" w:fill="F2F2F2" w:themeFill="background1" w:themeFillShade="F2"/>
          </w:tcPr>
          <w:p w14:paraId="52643076" w14:textId="325EA1A5" w:rsidR="001D47C6" w:rsidRPr="00BA16CE" w:rsidRDefault="001D47C6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.2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informative connesse con Progetti Life, Direttive Habitat o Uccelli</w:t>
            </w:r>
          </w:p>
        </w:tc>
      </w:tr>
      <w:tr w:rsidR="001D47C6" w:rsidRPr="00F375C7" w14:paraId="138BCA87" w14:textId="77777777" w:rsidTr="001D47C6">
        <w:tc>
          <w:tcPr>
            <w:tcW w:w="9628" w:type="dxa"/>
          </w:tcPr>
          <w:p w14:paraId="77EA6E01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78B24CE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00FEA3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D9867A3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ACCD280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EB43CC2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  <w:tr w:rsidR="001D47C6" w:rsidRPr="00F375C7" w14:paraId="599AE5EE" w14:textId="77777777" w:rsidTr="005C6A5D">
        <w:tc>
          <w:tcPr>
            <w:tcW w:w="9628" w:type="dxa"/>
            <w:shd w:val="clear" w:color="auto" w:fill="F2F2F2" w:themeFill="background1" w:themeFillShade="F2"/>
          </w:tcPr>
          <w:p w14:paraId="530DF5C8" w14:textId="18F68C0D" w:rsidR="001D47C6" w:rsidRPr="00BA16CE" w:rsidRDefault="001D47C6" w:rsidP="005C6A5D">
            <w:pPr>
              <w:rPr>
                <w:rFonts w:ascii="Yu Gothic UI" w:eastAsia="Yu Gothic UI" w:hAnsi="Yu Gothic UI"/>
                <w:sz w:val="20"/>
                <w:szCs w:val="20"/>
              </w:rPr>
            </w:pP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Criterio di selezione 4</w:t>
            </w:r>
            <w:r>
              <w:rPr>
                <w:lang w:eastAsia="it-IT"/>
              </w:rPr>
              <w:t>.3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– descrivere le attività informative connesse con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obbiettivi di competitività e socioeconomici del </w:t>
            </w:r>
            <w:proofErr w:type="spellStart"/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PSPm</w:t>
            </w:r>
            <w:proofErr w:type="spellEnd"/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 OOS</w:t>
            </w:r>
            <w:r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 xml:space="preserve">S </w:t>
            </w:r>
            <w:r w:rsidR="00267D99">
              <w:rPr>
                <w:rFonts w:ascii="Yu Gothic UI" w:eastAsia="Yu Gothic UI" w:hAnsi="Yu Gothic UI"/>
                <w:sz w:val="20"/>
                <w:szCs w:val="20"/>
                <w:lang w:eastAsia="it-IT"/>
              </w:rPr>
              <w:t>1, 2, 3, 7 e 8</w:t>
            </w:r>
          </w:p>
        </w:tc>
      </w:tr>
      <w:tr w:rsidR="001D47C6" w:rsidRPr="00F375C7" w14:paraId="4C5D3232" w14:textId="77777777" w:rsidTr="005C6A5D">
        <w:tc>
          <w:tcPr>
            <w:tcW w:w="9628" w:type="dxa"/>
          </w:tcPr>
          <w:p w14:paraId="2673B800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406697FD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3AE1A365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7D463566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097B96D9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  <w:p w14:paraId="6556C1FF" w14:textId="77777777" w:rsidR="001D47C6" w:rsidRPr="001B5C3C" w:rsidRDefault="001D47C6" w:rsidP="001B5C3C">
            <w:pPr>
              <w:rPr>
                <w:rFonts w:asciiTheme="majorHAnsi" w:eastAsia="Yu Gothic UI" w:hAnsiTheme="majorHAnsi" w:cstheme="majorHAnsi"/>
                <w:sz w:val="20"/>
                <w:szCs w:val="20"/>
              </w:rPr>
            </w:pPr>
          </w:p>
        </w:tc>
      </w:tr>
    </w:tbl>
    <w:p w14:paraId="2E5B8AD9" w14:textId="77777777" w:rsidR="001D47C6" w:rsidRDefault="001D47C6" w:rsidP="001D47C6">
      <w:pPr>
        <w:rPr>
          <w:rFonts w:ascii="Yu Gothic UI" w:eastAsia="Yu Gothic UI" w:hAnsi="Yu Gothic UI"/>
          <w:sz w:val="20"/>
          <w:szCs w:val="20"/>
        </w:rPr>
      </w:pPr>
    </w:p>
    <w:p w14:paraId="133559A2" w14:textId="77777777" w:rsidR="008437A9" w:rsidRDefault="008437A9" w:rsidP="001D47C6">
      <w:pPr>
        <w:rPr>
          <w:rFonts w:ascii="Yu Gothic UI" w:eastAsia="Yu Gothic UI" w:hAnsi="Yu Gothic UI"/>
          <w:sz w:val="20"/>
          <w:szCs w:val="20"/>
        </w:rPr>
      </w:pPr>
    </w:p>
    <w:p w14:paraId="551385FA" w14:textId="77777777" w:rsidR="008437A9" w:rsidRDefault="008437A9" w:rsidP="001D47C6">
      <w:pPr>
        <w:rPr>
          <w:rFonts w:ascii="Yu Gothic UI" w:eastAsia="Yu Gothic UI" w:hAnsi="Yu Gothic UI"/>
          <w:sz w:val="20"/>
          <w:szCs w:val="20"/>
        </w:rPr>
      </w:pPr>
    </w:p>
    <w:p w14:paraId="0B849B3E" w14:textId="77777777" w:rsidR="008437A9" w:rsidRDefault="008437A9" w:rsidP="001D47C6">
      <w:pPr>
        <w:rPr>
          <w:rFonts w:ascii="Yu Gothic UI" w:eastAsia="Yu Gothic UI" w:hAnsi="Yu Gothic UI"/>
          <w:sz w:val="20"/>
          <w:szCs w:val="20"/>
        </w:rPr>
      </w:pPr>
    </w:p>
    <w:p w14:paraId="4EDFECED" w14:textId="77777777" w:rsidR="008437A9" w:rsidRDefault="008437A9" w:rsidP="001D47C6">
      <w:pPr>
        <w:rPr>
          <w:rFonts w:ascii="Yu Gothic UI" w:eastAsia="Yu Gothic UI" w:hAnsi="Yu Gothic UI"/>
          <w:sz w:val="20"/>
          <w:szCs w:val="20"/>
        </w:rPr>
      </w:pPr>
    </w:p>
    <w:p w14:paraId="66F3D4F5" w14:textId="77777777" w:rsidR="008437A9" w:rsidRDefault="008437A9" w:rsidP="001D47C6">
      <w:pPr>
        <w:rPr>
          <w:rFonts w:ascii="Yu Gothic UI" w:eastAsia="Yu Gothic UI" w:hAnsi="Yu Gothic U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37A9" w:rsidRPr="001D47C6" w14:paraId="4562DEA2" w14:textId="77777777" w:rsidTr="001310DC">
        <w:tc>
          <w:tcPr>
            <w:tcW w:w="9628" w:type="dxa"/>
            <w:shd w:val="clear" w:color="auto" w:fill="BCBCB9" w:themeFill="background2" w:themeFillShade="E6"/>
          </w:tcPr>
          <w:p w14:paraId="65D55D22" w14:textId="1B9E44C6" w:rsidR="008437A9" w:rsidRPr="001D47C6" w:rsidRDefault="008437A9" w:rsidP="001310DC">
            <w:pP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Yu Gothic UI" w:eastAsia="Yu Gothic UI" w:hAnsi="Yu Gothic UI" w:cs="Arial"/>
                <w:b/>
                <w:bCs/>
                <w:color w:val="000000" w:themeColor="text1"/>
                <w:sz w:val="20"/>
                <w:szCs w:val="20"/>
              </w:rPr>
              <w:t xml:space="preserve">TABELLA DEI PUNTEGGI RICHIESTI </w:t>
            </w:r>
          </w:p>
        </w:tc>
      </w:tr>
    </w:tbl>
    <w:p w14:paraId="78BF3788" w14:textId="77777777" w:rsidR="008437A9" w:rsidRPr="00EC3A51" w:rsidRDefault="008437A9" w:rsidP="008437A9">
      <w:pPr>
        <w:rPr>
          <w:rFonts w:eastAsia="Yu Gothic UI"/>
          <w:b/>
          <w:bCs/>
          <w:lang w:eastAsia="it-IT"/>
        </w:rPr>
      </w:pPr>
      <w:bookmarkStart w:id="1" w:name="_Hlk212825185"/>
    </w:p>
    <w:tbl>
      <w:tblPr>
        <w:tblpPr w:leftFromText="141" w:rightFromText="141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126"/>
        <w:gridCol w:w="1133"/>
        <w:gridCol w:w="2126"/>
        <w:gridCol w:w="2111"/>
      </w:tblGrid>
      <w:tr w:rsidR="00C845A3" w:rsidRPr="00EC3A51" w14:paraId="3B574C35" w14:textId="645B906B" w:rsidTr="00C845A3">
        <w:trPr>
          <w:trHeight w:val="510"/>
          <w:tblHeader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257BD" w14:textId="77777777" w:rsidR="00C845A3" w:rsidRPr="00EC3A51" w:rsidRDefault="00C845A3" w:rsidP="00C845A3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 w:rsidRPr="00EC3A51">
              <w:rPr>
                <w:rFonts w:eastAsia="Yu Gothic UI"/>
                <w:b/>
                <w:bCs/>
                <w:lang w:eastAsia="it-IT"/>
              </w:rPr>
              <w:t>CRITERI DI SELEZIONE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CC6E6" w14:textId="7B7887E4" w:rsidR="00C845A3" w:rsidRPr="00EC3A51" w:rsidRDefault="00C845A3" w:rsidP="00C845A3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>
              <w:rPr>
                <w:rFonts w:eastAsia="Yu Gothic UI"/>
                <w:b/>
                <w:bCs/>
                <w:lang w:eastAsia="it-IT"/>
              </w:rPr>
              <w:t>PUNTEGGIO RICHIESTO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798F" w14:textId="77777777" w:rsidR="00C845A3" w:rsidRDefault="00C845A3" w:rsidP="00C845A3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9BA94" w14:textId="7317A5F3" w:rsidR="00C845A3" w:rsidRDefault="00C845A3" w:rsidP="00C845A3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 w:rsidRPr="00EC3A51">
              <w:rPr>
                <w:rFonts w:eastAsia="Yu Gothic UI"/>
                <w:b/>
                <w:bCs/>
                <w:lang w:eastAsia="it-IT"/>
              </w:rPr>
              <w:t>CRITERI DI SELEZIONE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049CA" w14:textId="6D4655B5" w:rsidR="00C845A3" w:rsidRDefault="00C845A3" w:rsidP="00C845A3">
            <w:pPr>
              <w:jc w:val="center"/>
              <w:rPr>
                <w:rFonts w:eastAsia="Yu Gothic UI"/>
                <w:b/>
                <w:bCs/>
                <w:lang w:eastAsia="it-IT"/>
              </w:rPr>
            </w:pPr>
            <w:r>
              <w:rPr>
                <w:rFonts w:eastAsia="Yu Gothic UI"/>
                <w:b/>
                <w:bCs/>
                <w:lang w:eastAsia="it-IT"/>
              </w:rPr>
              <w:t>PUNTEGGIO RICHIESTO</w:t>
            </w:r>
          </w:p>
        </w:tc>
      </w:tr>
      <w:tr w:rsidR="00C845A3" w:rsidRPr="00EC3A51" w14:paraId="1DF55120" w14:textId="16DB99F6" w:rsidTr="00C845A3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A092CB" w14:textId="5191DFE9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1.1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2C6A43" w14:textId="456E0246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085727" w14:textId="77777777" w:rsidR="00C845A3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BE20AB" w14:textId="21698C22" w:rsidR="00C845A3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1.10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AE221A" w14:textId="103915B0" w:rsidR="00C845A3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37FCD591" w14:textId="105EE79C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F981B8" w14:textId="68F0EF61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1.2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F22185" w14:textId="5A6C03B4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660E46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4CA74" w14:textId="329E2F11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.1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E80CF0" w14:textId="50F1BE00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2D9C9A2A" w14:textId="184525B0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EE7756" w14:textId="377DF559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1.3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64F1CA" w14:textId="60769678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12094C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EF198A" w14:textId="4DEC3FF0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.2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C383E4" w14:textId="1F1F586B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24BD184F" w14:textId="7AA78915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B2AFB" w14:textId="6971C29C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1.4</w:t>
            </w: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C9FD9" w14:textId="3E554926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F97C45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336BD" w14:textId="5731A6CC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.3</w:t>
            </w:r>
          </w:p>
        </w:tc>
        <w:tc>
          <w:tcPr>
            <w:tcW w:w="109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E0DF" w14:textId="77CC608C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263FD712" w14:textId="08B97068" w:rsidTr="00C845A3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224496" w14:textId="6FD2F454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1.5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AE1A9E" w14:textId="1150D0C1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CB2F33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F274CC" w14:textId="64A46276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2</w:t>
            </w:r>
            <w:r w:rsidRPr="00EC3A51">
              <w:rPr>
                <w:rFonts w:eastAsia="Yu Gothic UI"/>
                <w:lang w:eastAsia="it-IT"/>
              </w:rPr>
              <w:t>.4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19EB65" w14:textId="13658D8C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4779941B" w14:textId="76686292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27A8A0" w14:textId="178113EC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1.6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7CE567" w14:textId="18ABC7DC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DA1989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BB12E7" w14:textId="025ACC0F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3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9A75ED" w14:textId="5CD661B9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62B3EAE2" w14:textId="49AAB461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9AF8F9" w14:textId="36F29F0E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1.7</w:t>
            </w: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4E44D7" w14:textId="6B6C7DE6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779D39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62CAFB" w14:textId="3F75D47E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.1</w:t>
            </w:r>
          </w:p>
        </w:tc>
        <w:tc>
          <w:tcPr>
            <w:tcW w:w="109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D6B851" w14:textId="0A618D72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34BC082F" w14:textId="2C69D56B" w:rsidTr="00C845A3">
        <w:trPr>
          <w:trHeight w:val="454"/>
          <w:jc w:val="center"/>
        </w:trPr>
        <w:tc>
          <w:tcPr>
            <w:tcW w:w="11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68DFA" w14:textId="3410E459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1.8</w:t>
            </w: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19D4B" w14:textId="366D338F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C8D292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004FA" w14:textId="29EA6AE5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.2</w:t>
            </w:r>
          </w:p>
        </w:tc>
        <w:tc>
          <w:tcPr>
            <w:tcW w:w="109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D231D" w14:textId="3EE89EEF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tr w:rsidR="00C845A3" w:rsidRPr="00EC3A51" w14:paraId="3A26FBF3" w14:textId="25A9070C" w:rsidTr="00C845A3">
        <w:trPr>
          <w:trHeight w:val="454"/>
          <w:jc w:val="center"/>
        </w:trPr>
        <w:tc>
          <w:tcPr>
            <w:tcW w:w="11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E60907" w14:textId="14EDE41F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EC3A51">
              <w:rPr>
                <w:rFonts w:eastAsia="Yu Gothic UI"/>
                <w:lang w:eastAsia="it-IT"/>
              </w:rPr>
              <w:t>1.9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F51B59" w14:textId="7198EF11" w:rsidR="00C845A3" w:rsidRPr="00EC3A51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  <w:tc>
          <w:tcPr>
            <w:tcW w:w="5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B9DF7B" w14:textId="77777777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A530B8" w14:textId="0B045C08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>
              <w:rPr>
                <w:rFonts w:eastAsia="Yu Gothic UI"/>
                <w:lang w:eastAsia="it-IT"/>
              </w:rPr>
              <w:t>4</w:t>
            </w:r>
            <w:r w:rsidRPr="00EC3A51">
              <w:rPr>
                <w:rFonts w:eastAsia="Yu Gothic UI"/>
                <w:lang w:eastAsia="it-IT"/>
              </w:rPr>
              <w:t>.3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802668" w14:textId="357A3C8A" w:rsidR="00C845A3" w:rsidRPr="009553C8" w:rsidRDefault="00C845A3" w:rsidP="00C845A3">
            <w:pPr>
              <w:jc w:val="center"/>
              <w:rPr>
                <w:rFonts w:eastAsia="Yu Gothic UI"/>
                <w:lang w:eastAsia="it-IT"/>
              </w:rPr>
            </w:pPr>
            <w:r w:rsidRPr="009553C8">
              <w:rPr>
                <w:rFonts w:eastAsia="Yu Gothic UI"/>
                <w:lang w:eastAsia="it-IT"/>
              </w:rPr>
              <w:t>……</w:t>
            </w:r>
          </w:p>
        </w:tc>
      </w:tr>
      <w:bookmarkEnd w:id="1"/>
    </w:tbl>
    <w:p w14:paraId="0E36DF10" w14:textId="77777777" w:rsidR="008437A9" w:rsidRPr="00EC3A51" w:rsidRDefault="008437A9" w:rsidP="008437A9">
      <w:pPr>
        <w:rPr>
          <w:rFonts w:eastAsia="Yu Gothic UI"/>
          <w:b/>
          <w:bCs/>
          <w:lang w:eastAsia="it-IT"/>
        </w:rPr>
      </w:pPr>
    </w:p>
    <w:sectPr w:rsidR="008437A9" w:rsidRPr="00EC3A51" w:rsidSect="004B3643">
      <w:headerReference w:type="default" r:id="rId11"/>
      <w:headerReference w:type="first" r:id="rId12"/>
      <w:pgSz w:w="11906" w:h="16838" w:code="9"/>
      <w:pgMar w:top="1985" w:right="1134" w:bottom="1418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1385B" w14:textId="77777777" w:rsidR="00C04D1F" w:rsidRDefault="00C04D1F" w:rsidP="000E70A9">
      <w:r>
        <w:separator/>
      </w:r>
    </w:p>
  </w:endnote>
  <w:endnote w:type="continuationSeparator" w:id="0">
    <w:p w14:paraId="1CD841EC" w14:textId="77777777" w:rsidR="00C04D1F" w:rsidRDefault="00C04D1F" w:rsidP="000E70A9">
      <w:r>
        <w:continuationSeparator/>
      </w:r>
    </w:p>
  </w:endnote>
  <w:endnote w:type="continuationNotice" w:id="1">
    <w:p w14:paraId="6ACD9FCE" w14:textId="77777777" w:rsidR="00C04D1F" w:rsidRDefault="00C04D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F Pro Text">
    <w:altName w:val="Calibri"/>
    <w:charset w:val="00"/>
    <w:family w:val="auto"/>
    <w:pitch w:val="variable"/>
    <w:sig w:usb0="2000028F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22874" w14:textId="77777777" w:rsidR="00C04D1F" w:rsidRDefault="00C04D1F" w:rsidP="000E70A9">
      <w:r>
        <w:separator/>
      </w:r>
    </w:p>
  </w:footnote>
  <w:footnote w:type="continuationSeparator" w:id="0">
    <w:p w14:paraId="71710BEA" w14:textId="77777777" w:rsidR="00C04D1F" w:rsidRDefault="00C04D1F" w:rsidP="000E70A9">
      <w:r>
        <w:continuationSeparator/>
      </w:r>
    </w:p>
  </w:footnote>
  <w:footnote w:type="continuationNotice" w:id="1">
    <w:p w14:paraId="5928826A" w14:textId="77777777" w:rsidR="00C04D1F" w:rsidRDefault="00C04D1F"/>
  </w:footnote>
  <w:footnote w:id="2">
    <w:p w14:paraId="5232816B" w14:textId="77777777" w:rsidR="00DA0747" w:rsidRPr="00B551D4" w:rsidRDefault="00DA0747" w:rsidP="00DA0747">
      <w:pPr>
        <w:pStyle w:val="Testonotaapidipagina"/>
        <w:rPr>
          <w:rFonts w:ascii="Yu Gothic UI" w:eastAsia="Yu Gothic UI" w:hAnsi="Yu Gothic UI"/>
          <w:sz w:val="16"/>
          <w:szCs w:val="16"/>
        </w:rPr>
      </w:pPr>
      <w:r w:rsidRPr="00B551D4">
        <w:rPr>
          <w:rStyle w:val="Rimandonotaapidipagina"/>
          <w:rFonts w:ascii="Yu Gothic UI" w:eastAsia="Yu Gothic UI" w:hAnsi="Yu Gothic UI"/>
          <w:sz w:val="16"/>
          <w:szCs w:val="16"/>
        </w:rPr>
        <w:footnoteRef/>
      </w:r>
      <w:r w:rsidRPr="00B551D4">
        <w:rPr>
          <w:rFonts w:ascii="Yu Gothic UI" w:eastAsia="Yu Gothic UI" w:hAnsi="Yu Gothic UI"/>
          <w:sz w:val="16"/>
          <w:szCs w:val="16"/>
        </w:rPr>
        <w:t xml:space="preserve"> </w:t>
      </w:r>
      <w:r w:rsidRPr="00B551D4">
        <w:rPr>
          <w:rFonts w:ascii="Yu Gothic UI" w:eastAsia="Yu Gothic UI" w:hAnsi="Yu Gothic UI" w:cs="Arial"/>
          <w:color w:val="000000" w:themeColor="text1"/>
          <w:sz w:val="16"/>
          <w:szCs w:val="16"/>
        </w:rPr>
        <w:t>Si ricorda di allegare in fase di domanda di aiuto i “Curricula vitae” in formato europeo del personale, firmati digitalmente o in forma autografa con allegati copia del documento di identità. Il Curriculum del referente amministrativo, se diverso dal responsabile di progetto, NON deve essere allegato.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15B3" w14:textId="0D416C23" w:rsidR="00B32F32" w:rsidRDefault="00B32F32">
    <w:pPr>
      <w:pStyle w:val="Intestazione"/>
    </w:pPr>
    <w:r w:rsidRPr="002B1B3D">
      <w:rPr>
        <w:noProof/>
      </w:rPr>
      <w:drawing>
        <wp:anchor distT="0" distB="0" distL="114300" distR="114300" simplePos="0" relativeHeight="251660288" behindDoc="0" locked="0" layoutInCell="1" allowOverlap="1" wp14:anchorId="21DE26A0" wp14:editId="627C8C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58219793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54B07" w14:textId="4EADB605" w:rsidR="00BC31CC" w:rsidRDefault="00BC31CC">
    <w:pPr>
      <w:pStyle w:val="Intestazione"/>
    </w:pPr>
    <w:r w:rsidRPr="002B1B3D">
      <w:rPr>
        <w:noProof/>
      </w:rPr>
      <w:drawing>
        <wp:anchor distT="0" distB="0" distL="114300" distR="114300" simplePos="0" relativeHeight="251658240" behindDoc="0" locked="0" layoutInCell="1" allowOverlap="1" wp14:anchorId="792CAE96" wp14:editId="4232A95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79921318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5C87868"/>
    <w:multiLevelType w:val="hybridMultilevel"/>
    <w:tmpl w:val="35B60688"/>
    <w:lvl w:ilvl="0" w:tplc="C29EAD8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46A13"/>
    <w:multiLevelType w:val="hybridMultilevel"/>
    <w:tmpl w:val="15DAB120"/>
    <w:lvl w:ilvl="0" w:tplc="C48CE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9176DE3"/>
    <w:multiLevelType w:val="hybridMultilevel"/>
    <w:tmpl w:val="E2CA20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D2B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130265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373701"/>
    <w:multiLevelType w:val="hybridMultilevel"/>
    <w:tmpl w:val="C71635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90CDC"/>
    <w:multiLevelType w:val="hybridMultilevel"/>
    <w:tmpl w:val="05C232AC"/>
    <w:lvl w:ilvl="0" w:tplc="C30C5AF0">
      <w:start w:val="5"/>
      <w:numFmt w:val="bullet"/>
      <w:lvlText w:val="-"/>
      <w:lvlJc w:val="left"/>
      <w:pPr>
        <w:ind w:left="720" w:hanging="360"/>
      </w:pPr>
      <w:rPr>
        <w:rFonts w:ascii="Yu Gothic UI" w:eastAsia="Yu Gothic UI" w:hAnsi="Yu Gothic UI" w:cs="Calib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20EA4"/>
    <w:multiLevelType w:val="hybridMultilevel"/>
    <w:tmpl w:val="F04C5D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3D10B24"/>
    <w:multiLevelType w:val="hybridMultilevel"/>
    <w:tmpl w:val="06BCAEB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8C7754E"/>
    <w:multiLevelType w:val="hybridMultilevel"/>
    <w:tmpl w:val="E2CA2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00E50D0"/>
    <w:multiLevelType w:val="hybridMultilevel"/>
    <w:tmpl w:val="7A1CF958"/>
    <w:lvl w:ilvl="0" w:tplc="ED02E41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405DA2"/>
    <w:multiLevelType w:val="hybridMultilevel"/>
    <w:tmpl w:val="7B3E8CD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2C2A32"/>
    <w:multiLevelType w:val="hybridMultilevel"/>
    <w:tmpl w:val="228A50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27"/>
  </w:num>
  <w:num w:numId="2" w16cid:durableId="860506480">
    <w:abstractNumId w:val="24"/>
  </w:num>
  <w:num w:numId="3" w16cid:durableId="1330447652">
    <w:abstractNumId w:val="10"/>
  </w:num>
  <w:num w:numId="4" w16cid:durableId="189073041">
    <w:abstractNumId w:val="34"/>
  </w:num>
  <w:num w:numId="5" w16cid:durableId="534732837">
    <w:abstractNumId w:val="23"/>
  </w:num>
  <w:num w:numId="6" w16cid:durableId="154805558">
    <w:abstractNumId w:val="29"/>
  </w:num>
  <w:num w:numId="7" w16cid:durableId="1495023574">
    <w:abstractNumId w:val="17"/>
  </w:num>
  <w:num w:numId="8" w16cid:durableId="1322998693">
    <w:abstractNumId w:val="16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28"/>
  </w:num>
  <w:num w:numId="25" w16cid:durableId="562833113">
    <w:abstractNumId w:val="15"/>
  </w:num>
  <w:num w:numId="26" w16cid:durableId="1492864884">
    <w:abstractNumId w:val="19"/>
  </w:num>
  <w:num w:numId="27" w16cid:durableId="301690325">
    <w:abstractNumId w:val="33"/>
  </w:num>
  <w:num w:numId="28" w16cid:durableId="1733117693">
    <w:abstractNumId w:val="3"/>
  </w:num>
  <w:num w:numId="29" w16cid:durableId="937980056">
    <w:abstractNumId w:val="31"/>
  </w:num>
  <w:num w:numId="30" w16cid:durableId="1991399397">
    <w:abstractNumId w:val="18"/>
  </w:num>
  <w:num w:numId="31" w16cid:durableId="1840727408">
    <w:abstractNumId w:val="14"/>
  </w:num>
  <w:num w:numId="32" w16cid:durableId="644234723">
    <w:abstractNumId w:val="30"/>
  </w:num>
  <w:num w:numId="33" w16cid:durableId="2050757201">
    <w:abstractNumId w:val="13"/>
  </w:num>
  <w:num w:numId="34" w16cid:durableId="624116049">
    <w:abstractNumId w:val="22"/>
  </w:num>
  <w:num w:numId="35" w16cid:durableId="2029256851">
    <w:abstractNumId w:val="26"/>
  </w:num>
  <w:num w:numId="36" w16cid:durableId="1708674434">
    <w:abstractNumId w:val="25"/>
  </w:num>
  <w:num w:numId="37" w16cid:durableId="1628659130">
    <w:abstractNumId w:val="12"/>
  </w:num>
  <w:num w:numId="38" w16cid:durableId="2037391185">
    <w:abstractNumId w:val="32"/>
  </w:num>
  <w:num w:numId="39" w16cid:durableId="534732039">
    <w:abstractNumId w:val="20"/>
  </w:num>
  <w:num w:numId="40" w16cid:durableId="605163456">
    <w:abstractNumId w:val="11"/>
  </w:num>
  <w:num w:numId="41" w16cid:durableId="15517256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CC"/>
    <w:rsid w:val="000018C1"/>
    <w:rsid w:val="0001455C"/>
    <w:rsid w:val="00017D5F"/>
    <w:rsid w:val="0002223D"/>
    <w:rsid w:val="00035B27"/>
    <w:rsid w:val="00051CEA"/>
    <w:rsid w:val="00072805"/>
    <w:rsid w:val="000740D7"/>
    <w:rsid w:val="00080B4F"/>
    <w:rsid w:val="00081C57"/>
    <w:rsid w:val="00091042"/>
    <w:rsid w:val="000945A5"/>
    <w:rsid w:val="000C3F8F"/>
    <w:rsid w:val="000E460D"/>
    <w:rsid w:val="000E50BA"/>
    <w:rsid w:val="000E70A9"/>
    <w:rsid w:val="001028D4"/>
    <w:rsid w:val="00113AA7"/>
    <w:rsid w:val="00116107"/>
    <w:rsid w:val="00122F6F"/>
    <w:rsid w:val="00146A64"/>
    <w:rsid w:val="00147122"/>
    <w:rsid w:val="001660C6"/>
    <w:rsid w:val="0017675B"/>
    <w:rsid w:val="001771FE"/>
    <w:rsid w:val="001B5C3C"/>
    <w:rsid w:val="001C2221"/>
    <w:rsid w:val="001D47C6"/>
    <w:rsid w:val="001F7BF0"/>
    <w:rsid w:val="002159DE"/>
    <w:rsid w:val="00231697"/>
    <w:rsid w:val="00237429"/>
    <w:rsid w:val="002411E5"/>
    <w:rsid w:val="00244818"/>
    <w:rsid w:val="00246396"/>
    <w:rsid w:val="002501DA"/>
    <w:rsid w:val="0025207B"/>
    <w:rsid w:val="00252B5F"/>
    <w:rsid w:val="00267D99"/>
    <w:rsid w:val="002A38D6"/>
    <w:rsid w:val="002B3CC0"/>
    <w:rsid w:val="002B5F60"/>
    <w:rsid w:val="002C2543"/>
    <w:rsid w:val="002D1B2F"/>
    <w:rsid w:val="002D2285"/>
    <w:rsid w:val="002E50E7"/>
    <w:rsid w:val="002F5545"/>
    <w:rsid w:val="00310B8C"/>
    <w:rsid w:val="003319C7"/>
    <w:rsid w:val="00333459"/>
    <w:rsid w:val="00341BAA"/>
    <w:rsid w:val="003767DA"/>
    <w:rsid w:val="0039247A"/>
    <w:rsid w:val="003935A2"/>
    <w:rsid w:val="003A0702"/>
    <w:rsid w:val="003A1DA0"/>
    <w:rsid w:val="003A6DF9"/>
    <w:rsid w:val="003C0554"/>
    <w:rsid w:val="003C1384"/>
    <w:rsid w:val="003D2B47"/>
    <w:rsid w:val="003F3130"/>
    <w:rsid w:val="003F78A2"/>
    <w:rsid w:val="00400620"/>
    <w:rsid w:val="0040247D"/>
    <w:rsid w:val="0040616D"/>
    <w:rsid w:val="00426688"/>
    <w:rsid w:val="00427D85"/>
    <w:rsid w:val="0043256E"/>
    <w:rsid w:val="00445561"/>
    <w:rsid w:val="0049040A"/>
    <w:rsid w:val="004B3643"/>
    <w:rsid w:val="004C29C2"/>
    <w:rsid w:val="004C6A94"/>
    <w:rsid w:val="0052565F"/>
    <w:rsid w:val="00530B51"/>
    <w:rsid w:val="00547B2C"/>
    <w:rsid w:val="00567C21"/>
    <w:rsid w:val="00596D30"/>
    <w:rsid w:val="005A18FD"/>
    <w:rsid w:val="005E0D02"/>
    <w:rsid w:val="005F4E36"/>
    <w:rsid w:val="005F6865"/>
    <w:rsid w:val="005F7094"/>
    <w:rsid w:val="006240B5"/>
    <w:rsid w:val="00637E44"/>
    <w:rsid w:val="0065252D"/>
    <w:rsid w:val="00666F88"/>
    <w:rsid w:val="006676E6"/>
    <w:rsid w:val="00686E2F"/>
    <w:rsid w:val="00693289"/>
    <w:rsid w:val="006A15EB"/>
    <w:rsid w:val="006A60A5"/>
    <w:rsid w:val="006B37EE"/>
    <w:rsid w:val="006E072D"/>
    <w:rsid w:val="006E5B42"/>
    <w:rsid w:val="006F3DA4"/>
    <w:rsid w:val="006F5687"/>
    <w:rsid w:val="006F7558"/>
    <w:rsid w:val="00706AD3"/>
    <w:rsid w:val="00713B9D"/>
    <w:rsid w:val="0073021D"/>
    <w:rsid w:val="00791702"/>
    <w:rsid w:val="007A03A0"/>
    <w:rsid w:val="007F713C"/>
    <w:rsid w:val="00801413"/>
    <w:rsid w:val="00807F80"/>
    <w:rsid w:val="00810201"/>
    <w:rsid w:val="008160BC"/>
    <w:rsid w:val="00830748"/>
    <w:rsid w:val="008317EF"/>
    <w:rsid w:val="008323B9"/>
    <w:rsid w:val="008437A9"/>
    <w:rsid w:val="008510E1"/>
    <w:rsid w:val="00863B15"/>
    <w:rsid w:val="00865271"/>
    <w:rsid w:val="0088024D"/>
    <w:rsid w:val="008820A0"/>
    <w:rsid w:val="00894C35"/>
    <w:rsid w:val="008A27F6"/>
    <w:rsid w:val="008A5869"/>
    <w:rsid w:val="008B6E63"/>
    <w:rsid w:val="008C02A3"/>
    <w:rsid w:val="008F029D"/>
    <w:rsid w:val="0090630C"/>
    <w:rsid w:val="00906F61"/>
    <w:rsid w:val="00914135"/>
    <w:rsid w:val="00917355"/>
    <w:rsid w:val="00935843"/>
    <w:rsid w:val="00982990"/>
    <w:rsid w:val="00987F13"/>
    <w:rsid w:val="009A2A5E"/>
    <w:rsid w:val="009A2C9C"/>
    <w:rsid w:val="009B3D15"/>
    <w:rsid w:val="009C440E"/>
    <w:rsid w:val="009E7D02"/>
    <w:rsid w:val="009F5CB4"/>
    <w:rsid w:val="00A161FA"/>
    <w:rsid w:val="00A409EB"/>
    <w:rsid w:val="00A6554F"/>
    <w:rsid w:val="00A80E47"/>
    <w:rsid w:val="00A82222"/>
    <w:rsid w:val="00A840A3"/>
    <w:rsid w:val="00A94C30"/>
    <w:rsid w:val="00A95847"/>
    <w:rsid w:val="00AB7DF1"/>
    <w:rsid w:val="00AC3339"/>
    <w:rsid w:val="00AC5F5C"/>
    <w:rsid w:val="00AD3A07"/>
    <w:rsid w:val="00AE7AF3"/>
    <w:rsid w:val="00AF2C4A"/>
    <w:rsid w:val="00AF744A"/>
    <w:rsid w:val="00AF7BE0"/>
    <w:rsid w:val="00AF7C03"/>
    <w:rsid w:val="00B06577"/>
    <w:rsid w:val="00B1076E"/>
    <w:rsid w:val="00B32EE2"/>
    <w:rsid w:val="00B32F32"/>
    <w:rsid w:val="00B331A3"/>
    <w:rsid w:val="00B33269"/>
    <w:rsid w:val="00B46858"/>
    <w:rsid w:val="00B535AD"/>
    <w:rsid w:val="00B551D4"/>
    <w:rsid w:val="00BA16CE"/>
    <w:rsid w:val="00BB7527"/>
    <w:rsid w:val="00BC31CC"/>
    <w:rsid w:val="00BC63F0"/>
    <w:rsid w:val="00BC7DD4"/>
    <w:rsid w:val="00BD7E10"/>
    <w:rsid w:val="00BE7349"/>
    <w:rsid w:val="00BF00D4"/>
    <w:rsid w:val="00BF06ED"/>
    <w:rsid w:val="00BF3A7D"/>
    <w:rsid w:val="00BF7D9E"/>
    <w:rsid w:val="00C0045D"/>
    <w:rsid w:val="00C04D1F"/>
    <w:rsid w:val="00C345AD"/>
    <w:rsid w:val="00C34F29"/>
    <w:rsid w:val="00C47725"/>
    <w:rsid w:val="00C520C2"/>
    <w:rsid w:val="00C5312A"/>
    <w:rsid w:val="00C765EF"/>
    <w:rsid w:val="00C845A3"/>
    <w:rsid w:val="00C92C7F"/>
    <w:rsid w:val="00C93AAC"/>
    <w:rsid w:val="00C9438E"/>
    <w:rsid w:val="00CA20A1"/>
    <w:rsid w:val="00CC56C9"/>
    <w:rsid w:val="00CD3423"/>
    <w:rsid w:val="00D028A6"/>
    <w:rsid w:val="00D0359F"/>
    <w:rsid w:val="00D101EF"/>
    <w:rsid w:val="00D75BEA"/>
    <w:rsid w:val="00D8548B"/>
    <w:rsid w:val="00DA0747"/>
    <w:rsid w:val="00DA3FD9"/>
    <w:rsid w:val="00DA6F44"/>
    <w:rsid w:val="00DB5679"/>
    <w:rsid w:val="00DC3D1B"/>
    <w:rsid w:val="00DC4337"/>
    <w:rsid w:val="00DD6083"/>
    <w:rsid w:val="00DE60E3"/>
    <w:rsid w:val="00E2486D"/>
    <w:rsid w:val="00E36559"/>
    <w:rsid w:val="00E41078"/>
    <w:rsid w:val="00E45880"/>
    <w:rsid w:val="00E45B11"/>
    <w:rsid w:val="00EA265D"/>
    <w:rsid w:val="00EF25E2"/>
    <w:rsid w:val="00F07BF3"/>
    <w:rsid w:val="00F07E99"/>
    <w:rsid w:val="00F11739"/>
    <w:rsid w:val="00F261FA"/>
    <w:rsid w:val="00F33200"/>
    <w:rsid w:val="00F346AC"/>
    <w:rsid w:val="00F375C7"/>
    <w:rsid w:val="00F601E1"/>
    <w:rsid w:val="00FA0D10"/>
    <w:rsid w:val="00FB2EF3"/>
    <w:rsid w:val="00FF5017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72BB1"/>
  <w15:chartTrackingRefBased/>
  <w15:docId w15:val="{14A0C222-969D-4D84-9172-CA1E93F9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1CC"/>
    <w:pPr>
      <w:widowControl w:val="0"/>
      <w:autoSpaceDE w:val="0"/>
      <w:autoSpaceDN w:val="0"/>
    </w:pPr>
    <w:rPr>
      <w:rFonts w:ascii="Calibri" w:eastAsia="Calibri" w:hAnsi="Calibri" w:cs="Calibri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2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sz w:val="60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sz w:val="28"/>
    </w:rPr>
  </w:style>
  <w:style w:type="paragraph" w:customStyle="1" w:styleId="Contacttext">
    <w:name w:val="Contact text"/>
    <w:basedOn w:val="Normale"/>
    <w:uiPriority w:val="15"/>
    <w:qFormat/>
    <w:rsid w:val="00935843"/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sz w:val="36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sz w:val="14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sz w:val="28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sz w:val="60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sz w:val="28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sz w:val="14"/>
      <w:szCs w:val="24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sz w:val="17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sz w:val="18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sz w:val="36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531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5312A"/>
    <w:pPr>
      <w:widowControl/>
      <w:autoSpaceDE/>
      <w:autoSpaceDN/>
      <w:spacing w:after="120"/>
    </w:pPr>
    <w:rPr>
      <w:rFonts w:ascii="Roboto" w:eastAsiaTheme="minorHAnsi" w:hAnsi="Roboto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5312A"/>
    <w:rPr>
      <w:rFonts w:ascii="Roboto" w:hAnsi="Roboto"/>
      <w:kern w:val="0"/>
      <w:sz w:val="20"/>
      <w:szCs w:val="2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75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7558"/>
    <w:rPr>
      <w:rFonts w:ascii="Calibri" w:eastAsia="Calibri" w:hAnsi="Calibri" w:cs="Calibri"/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F7558"/>
    <w:rPr>
      <w:vertAlign w:val="superscript"/>
    </w:rPr>
  </w:style>
  <w:style w:type="paragraph" w:customStyle="1" w:styleId="Default">
    <w:name w:val="Default"/>
    <w:link w:val="DefaultCarattere"/>
    <w:rsid w:val="00EA265D"/>
    <w:pPr>
      <w:autoSpaceDE w:val="0"/>
      <w:autoSpaceDN w:val="0"/>
      <w:adjustRightInd w:val="0"/>
    </w:pPr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  <w:style w:type="character" w:customStyle="1" w:styleId="DefaultCarattere">
    <w:name w:val="Default Carattere"/>
    <w:basedOn w:val="Carpredefinitoparagrafo"/>
    <w:link w:val="Default"/>
    <w:rsid w:val="00EA265D"/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ybiqjovx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1C0B4F7F-FF3F-4C4C-A704-C314F00B2937}">
  <ds:schemaRefs/>
</ds:datastoreItem>
</file>

<file path=customXml/itemProps2.xml><?xml version="1.0" encoding="utf-8"?>
<ds:datastoreItem xmlns:ds="http://schemas.openxmlformats.org/officeDocument/2006/customXml" ds:itemID="{E1A0EE91-3DE7-43D2-9163-47F97C37A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6AAC3C-852B-4644-BCA3-7D527058D111}">
  <ds:schemaRefs/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ybiqjovx.dotx</Template>
  <TotalTime>351</TotalTime>
  <Pages>6</Pages>
  <Words>886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Fabrizio Fabrizio</cp:lastModifiedBy>
  <cp:revision>139</cp:revision>
  <dcterms:created xsi:type="dcterms:W3CDTF">2025-09-25T08:59:00Z</dcterms:created>
  <dcterms:modified xsi:type="dcterms:W3CDTF">2025-12-23T17:06:00Z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